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91AC7" w:rsidRPr="00C91AC7" w:rsidTr="00C91AC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1AC7" w:rsidRPr="00C91AC7" w:rsidRDefault="00C91AC7" w:rsidP="00C91AC7">
            <w:pPr>
              <w:spacing w:after="0" w:line="240" w:lineRule="atLeast"/>
              <w:rPr>
                <w:rFonts w:ascii="Times New Roman" w:eastAsia="Times New Roman" w:hAnsi="Times New Roman" w:cs="Times New Roman"/>
                <w:sz w:val="24"/>
                <w:szCs w:val="24"/>
                <w:lang w:eastAsia="tr-TR"/>
              </w:rPr>
            </w:pPr>
            <w:r w:rsidRPr="00C91AC7">
              <w:rPr>
                <w:rFonts w:ascii="Arial" w:eastAsia="Times New Roman" w:hAnsi="Arial" w:cs="Arial"/>
                <w:sz w:val="16"/>
                <w:szCs w:val="16"/>
                <w:lang w:eastAsia="tr-TR"/>
              </w:rPr>
              <w:t>26 Ağustos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1AC7" w:rsidRPr="00C91AC7" w:rsidRDefault="00C91AC7" w:rsidP="00C91AC7">
            <w:pPr>
              <w:spacing w:after="0" w:line="240" w:lineRule="atLeast"/>
              <w:jc w:val="center"/>
              <w:rPr>
                <w:rFonts w:ascii="Times New Roman" w:eastAsia="Times New Roman" w:hAnsi="Times New Roman" w:cs="Times New Roman"/>
                <w:sz w:val="24"/>
                <w:szCs w:val="24"/>
                <w:lang w:eastAsia="tr-TR"/>
              </w:rPr>
            </w:pPr>
            <w:r w:rsidRPr="00C91AC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91AC7" w:rsidRPr="00C91AC7" w:rsidRDefault="00C91AC7" w:rsidP="00C91AC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91AC7">
              <w:rPr>
                <w:rFonts w:ascii="Arial" w:eastAsia="Times New Roman" w:hAnsi="Arial" w:cs="Arial"/>
                <w:sz w:val="16"/>
                <w:szCs w:val="16"/>
                <w:lang w:eastAsia="tr-TR"/>
              </w:rPr>
              <w:t>Sayı : 29813</w:t>
            </w:r>
          </w:p>
        </w:tc>
      </w:tr>
      <w:tr w:rsidR="00C91AC7" w:rsidRPr="00C91AC7" w:rsidTr="00C91AC7">
        <w:trPr>
          <w:trHeight w:val="480"/>
        </w:trPr>
        <w:tc>
          <w:tcPr>
            <w:tcW w:w="8789" w:type="dxa"/>
            <w:gridSpan w:val="3"/>
            <w:tcMar>
              <w:top w:w="0" w:type="dxa"/>
              <w:left w:w="108" w:type="dxa"/>
              <w:bottom w:w="0" w:type="dxa"/>
              <w:right w:w="108" w:type="dxa"/>
            </w:tcMar>
            <w:vAlign w:val="center"/>
            <w:hideMark/>
          </w:tcPr>
          <w:p w:rsidR="00C91AC7" w:rsidRPr="00C91AC7" w:rsidRDefault="00C91AC7" w:rsidP="00C91A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1AC7">
              <w:rPr>
                <w:rFonts w:ascii="Arial" w:eastAsia="Times New Roman" w:hAnsi="Arial" w:cs="Arial"/>
                <w:b/>
                <w:bCs/>
                <w:color w:val="000080"/>
                <w:sz w:val="18"/>
                <w:szCs w:val="18"/>
                <w:lang w:eastAsia="tr-TR"/>
              </w:rPr>
              <w:t>YÖNETMELİK</w:t>
            </w:r>
          </w:p>
        </w:tc>
      </w:tr>
      <w:tr w:rsidR="00C91AC7" w:rsidRPr="00C91AC7" w:rsidTr="00C91AC7">
        <w:trPr>
          <w:trHeight w:val="480"/>
        </w:trPr>
        <w:tc>
          <w:tcPr>
            <w:tcW w:w="8789" w:type="dxa"/>
            <w:gridSpan w:val="3"/>
            <w:tcMar>
              <w:top w:w="0" w:type="dxa"/>
              <w:left w:w="108" w:type="dxa"/>
              <w:bottom w:w="0" w:type="dxa"/>
              <w:right w:w="108" w:type="dxa"/>
            </w:tcMar>
            <w:vAlign w:val="center"/>
            <w:hideMark/>
          </w:tcPr>
          <w:p w:rsidR="00C91AC7" w:rsidRPr="00C91AC7" w:rsidRDefault="00C91AC7" w:rsidP="00C91AC7">
            <w:pPr>
              <w:spacing w:after="0" w:line="240" w:lineRule="atLeast"/>
              <w:ind w:firstLine="566"/>
              <w:jc w:val="both"/>
              <w:rPr>
                <w:rFonts w:ascii="Times New Roman" w:eastAsia="Times New Roman" w:hAnsi="Times New Roman" w:cs="Times New Roman"/>
                <w:u w:val="single"/>
                <w:lang w:eastAsia="tr-TR"/>
              </w:rPr>
            </w:pPr>
            <w:r w:rsidRPr="00C91AC7">
              <w:rPr>
                <w:rFonts w:ascii="Times New Roman" w:eastAsia="Times New Roman" w:hAnsi="Times New Roman" w:cs="Times New Roman"/>
                <w:sz w:val="18"/>
                <w:szCs w:val="18"/>
                <w:u w:val="single"/>
                <w:lang w:eastAsia="tr-TR"/>
              </w:rPr>
              <w:t>Gıda, Tarım ve Hayvancılık Bakanlığından:</w:t>
            </w:r>
          </w:p>
          <w:p w:rsidR="00C91AC7" w:rsidRPr="00C91AC7" w:rsidRDefault="00C91AC7" w:rsidP="00C91AC7">
            <w:pPr>
              <w:spacing w:before="56"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ISLAH AMAÇLI HAYVAN YETİŞTİRİCİ BİRLİKLERİNİN KURULMASI</w:t>
            </w:r>
          </w:p>
          <w:p w:rsidR="00C91AC7" w:rsidRPr="00C91AC7" w:rsidRDefault="00C91AC7" w:rsidP="00C91AC7">
            <w:pPr>
              <w:spacing w:after="17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VE HİZMETLERİ HAKKINDA YÖNETMELİK</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BİRİNCİ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Amaç, Kapsam, Dayanak ve Tanımlar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Amaç ve kapsam</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 –</w:t>
            </w:r>
            <w:r w:rsidRPr="00C91AC7">
              <w:rPr>
                <w:rFonts w:ascii="Times New Roman" w:eastAsia="Times New Roman" w:hAnsi="Times New Roman" w:cs="Times New Roman"/>
                <w:sz w:val="18"/>
                <w:szCs w:val="18"/>
                <w:lang w:eastAsia="tr-TR"/>
              </w:rPr>
              <w:t> (1) Hayvan gen kaynaklarının korunması, araştırılması, tespiti, ıslahı, geliştirilmesi, yaygınlaştırılması ve pazarlanması konularında faaliyet göstermek amacıyla; koyun ve keçi türlerinde müştereken, diğer hayvan cinslerinde ise aynı türden hayvana veya arılı kovana sahip gerçek veya tüzel kişi yetiştiriciler tarafından, tüzel kişiliği haiz ve özel hukuk hükümlerine tabi birlik ve merkez birliklerinin kurulması, işleyişi, görevleri, yönetimi ve denetimleriyle ilgili usul ve esasları belirlemektir.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Dayanak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 – </w:t>
            </w:r>
            <w:r w:rsidRPr="00C91AC7">
              <w:rPr>
                <w:rFonts w:ascii="Times New Roman" w:eastAsia="Times New Roman" w:hAnsi="Times New Roman" w:cs="Times New Roman"/>
                <w:sz w:val="18"/>
                <w:szCs w:val="18"/>
                <w:lang w:eastAsia="tr-TR"/>
              </w:rPr>
              <w:t>(1) Bu Yönetmelik, 11/6/2010 tarihli ve 5996 sayılı Veteriner Hizmetleri, Bitki Sağlığı, Gıda ve Yem Kanununun 10/A ilâ 10/F maddelerine dayanılarak hazırlanmıştır.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Tanımlar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 –</w:t>
            </w:r>
            <w:r w:rsidRPr="00C91AC7">
              <w:rPr>
                <w:rFonts w:ascii="Times New Roman" w:eastAsia="Times New Roman" w:hAnsi="Times New Roman" w:cs="Times New Roman"/>
                <w:sz w:val="18"/>
                <w:szCs w:val="18"/>
                <w:lang w:eastAsia="tr-TR"/>
              </w:rPr>
              <w:t> (1) Bu Yönetmelikte geçen;</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Aday üye: Asıl üyeliğe dair şartlara sahip olmayan ya da asıl üye olmaksızın birlik imkânlarından kısıtlı olarak yararlanmak isteyen gerçek veya tüzel kişi yetiştiricileri,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Asıl üye: Bakanlıkça belirlenen kriterler doğrultusunda asgari sayıda hayvan, kovan gibi varlığa sahip kendi türünün ıslah programına ve/veya soy kütüğü sistemlerine dâhil olan gerçek veya tüzel kişi yetiştiricileri,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Bakanlık: Gıda, Tarım ve Hayvancılık Bakanlığını,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Birlik: Hayvan gen kaynaklarının korunması, araştırılması, tespiti, ıslahı, geliştirilmesi, yaygınlaştırılması ve pazarlanması konularında faaliyet göstermek amacıyla gerçek veya tüzel kişiliği haiz yetiştiriciler tarafından il düzeyinde kurulan tüzel kişiliği haiz ve özel hukuk hükümlerine tabi ıslah amaçlı yetiştirici birliklerini,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Birlik şubesi: İhtiyaç duyulan yerlerde Bakanlığın izniyle açılan ve birlik ya da merkez birliği adına faaliyet yürüten birimleri,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e) Genetik materyal: Damızlık hayvan, sperma, </w:t>
            </w:r>
            <w:proofErr w:type="spellStart"/>
            <w:r w:rsidRPr="00C91AC7">
              <w:rPr>
                <w:rFonts w:ascii="Times New Roman" w:eastAsia="Times New Roman" w:hAnsi="Times New Roman" w:cs="Times New Roman"/>
                <w:sz w:val="18"/>
                <w:szCs w:val="18"/>
                <w:lang w:eastAsia="tr-TR"/>
              </w:rPr>
              <w:t>ovum</w:t>
            </w:r>
            <w:proofErr w:type="spellEnd"/>
            <w:r w:rsidRPr="00C91AC7">
              <w:rPr>
                <w:rFonts w:ascii="Times New Roman" w:eastAsia="Times New Roman" w:hAnsi="Times New Roman" w:cs="Times New Roman"/>
                <w:sz w:val="18"/>
                <w:szCs w:val="18"/>
                <w:lang w:eastAsia="tr-TR"/>
              </w:rPr>
              <w:t>, embriyo, larva ve ana arı gibi biyolojik materyalleri,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f) Hayvan gen kaynakları: Türkiye’ye özgü ve/veya özel niteliklere sahip evcil ve yabani hayvan türünü, alt türünü, ırkını, tipini, </w:t>
            </w:r>
            <w:proofErr w:type="spellStart"/>
            <w:r w:rsidRPr="00C91AC7">
              <w:rPr>
                <w:rFonts w:ascii="Times New Roman" w:eastAsia="Times New Roman" w:hAnsi="Times New Roman" w:cs="Times New Roman"/>
                <w:sz w:val="18"/>
                <w:szCs w:val="18"/>
                <w:lang w:eastAsia="tr-TR"/>
              </w:rPr>
              <w:t>ekotipini</w:t>
            </w:r>
            <w:proofErr w:type="spellEnd"/>
            <w:r w:rsidRPr="00C91AC7">
              <w:rPr>
                <w:rFonts w:ascii="Times New Roman" w:eastAsia="Times New Roman" w:hAnsi="Times New Roman" w:cs="Times New Roman"/>
                <w:sz w:val="18"/>
                <w:szCs w:val="18"/>
                <w:lang w:eastAsia="tr-TR"/>
              </w:rPr>
              <w:t xml:space="preserve"> ve topluluklarını,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Hizmet bedeli: Bakanlığın uygun görüşüyle ana sözleşmede belirtilen ıslah faaliyetlerine yönelik olarak üyelere verilecek hizmetler karşılığında alınacak ve genel kurulca belirlenecek bedeli,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Islah programı: Türkiye koşullarına uyumlu nitelikli damızlıklar elde etmek amacıyla ulusal veya bölgesel olarak planlanan ıslah çalışmalarını düzenlemek ve yönlendirmek amacıyla yapılan programı,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İl müdürlüğü: Bakanlık il müdürlüklerini,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İrtibat bürosu: İhtiyaç duyulan yerlerde Bakanlığın izniyle açılan ve birlik ya da merkez birliği adına faaliyet yürüten birimleri,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Kanun: 5996 sayılı Veteriner Hizmetleri, Bitki Sağlığı, Gıda ve Yem Kanununu,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j) Kayıt sistemi: Islah programına yönelik olarak tür bazında tutulan kayıt sistemini,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k) Merkez birliği: Ülke genelinde faaliyet yürütmek üzere birliklerin bir araya gelerek oluşturdukları ve her türden hayvan için ayrı ayrı kurulmuş üst birlikleri,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l) Ön soy kütüğü: Sadece yetiştirme kayıtları tutulan işletmelerde mensup olduğu ırkın özelliklerini taşıyan hayvanlar için oluşturulan kayıt sistemini,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m) Soy kütüğü: Yetiştirme ve verim kayıtları tutulan işletmelerde mensup olduğu ırkın özelliklerini taşıyan hayvanlar için oluşturulan kayıt sistemini,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n) Yetiştirici: Islah amacına yönelik hayvanların mülkiyet hakkını üzerinde bulunduran gerçek veya tüzel kişiyi,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ifad</w:t>
            </w:r>
            <w:bookmarkStart w:id="0" w:name="_GoBack"/>
            <w:bookmarkEnd w:id="0"/>
            <w:r w:rsidRPr="00C91AC7">
              <w:rPr>
                <w:rFonts w:ascii="Times New Roman" w:eastAsia="Times New Roman" w:hAnsi="Times New Roman" w:cs="Times New Roman"/>
                <w:sz w:val="18"/>
                <w:szCs w:val="18"/>
                <w:lang w:eastAsia="tr-TR"/>
              </w:rPr>
              <w:t>e eder.</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İKİNCİ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Birliğin Kuruluşu, Birliğe Üyelik ve Birliğin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Birliğin kuruluşu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 – </w:t>
            </w:r>
            <w:r w:rsidRPr="00C91AC7">
              <w:rPr>
                <w:rFonts w:ascii="Times New Roman" w:eastAsia="Times New Roman" w:hAnsi="Times New Roman" w:cs="Times New Roman"/>
                <w:sz w:val="18"/>
                <w:szCs w:val="18"/>
                <w:lang w:eastAsia="tr-TR"/>
              </w:rPr>
              <w:t>(1)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birlik kurulabilir.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(2) Birlik, koyun ve keçi türlerinde müştereken, diğer hayvan cinslerinde ise aynı türden hayvana veya arılı kovana sahip en az yedi yetiştiricinin bir araya gelmesiyle kurulur. İl düzeyinde ıslah amacına yönelik aynı türden yalnızca bir birlik kurulabilir.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Birliğin kurulabilmesi için, bu Yönetmelikle belirlenen üyelik şartlarını haiz en az yedi yetiştiricinin bağlı bulundukları il müdürlüğüne yazılı olarak başvurmaları gerekir.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Birlikler için tip ana sözleşme, Bakanlık tarafından hazırlanarak yayımlanır. Kurucu üyelerce imzalanan ve Bakanlık tarafından yayımlanan tip ana sözleşmeye aykırı hükümler içermeyen ana sözleşme il müdürlüğüne verilir. İl müdürlüğü, başvuruyu değerlendirme işlemini bir ay içerisinde sonuçlandırır. Birliğin kuruluşuna izin verilmesi hâlinde ana sözleşme, kurucu üyelerin başvurusu üzerine birliğin merkezinin bulunduğu yerin ticaret sicilinde tescil ve ilan olunur. Birlik, ticaret siciline tescil ile tüzel kişilik kazanır.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Ana sözleşmede, aşağıda belirtilen hususlara ilişkin düzenlemelere yer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Birliğin adı, amacı ve görevleri.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Üyeliğe ilişkin şartlar ve üyeliğin sonlandırılması.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Gelir, gider ve diğer mali hükümler.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Sorumluluklar.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Yönetim, sevk ve idare.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Temsil ve tescil.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Dağılma ve tasfiye.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Denetim.</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Diğer konular.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Ana sözleşme değişiklikleri de kuruluştaki usullere bağlıdır.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(7) Birlik, ticaret siciline tescilden itibaren üç ay içinde ilk genel kurul toplantısını yapar. İlk toplantıda birlik asıl üye sayısının yönetim ve denetleme kurullarını oluşturacak sayının altında olduğunun tespiti hâlinde, toplantı tarihinden itibaren bir ay içinde ikinci genel kurul toplantısı yapılır. Bu toplantıda da yeterli asıl üye sayısına ulaşılamaması hâlinde birlik, il müdürlüğünün onayı ile dağılır. Birliğin dağılmasına ilişkin iş ve işlemler ile birlik tüzel kişiliğinin ticaret sicilinden terkinine yönelik işlemler il müdürlüğünün gözetiminde kurucu üyeler tarafından gerçekleştirilir. Gerekli görülmesi hâlinde, söz konusu iş ve işlemler doğrudan il müdürlüğü tarafından da yürütülebilir.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(8) Birlikler, ihtiyaç duyulan yerlerde Bakanlığın izniyle şube veya irtibat bürosu açabilir; birliğin görevlerini yürütmek üzere ihtiyaç duyduğu sayıda personel çalıştırabilir.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Birliğe üyelik şartları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 – </w:t>
            </w:r>
            <w:r w:rsidRPr="00C91AC7">
              <w:rPr>
                <w:rFonts w:ascii="Times New Roman" w:eastAsia="Times New Roman" w:hAnsi="Times New Roman" w:cs="Times New Roman"/>
                <w:sz w:val="18"/>
                <w:szCs w:val="18"/>
                <w:lang w:eastAsia="tr-TR"/>
              </w:rPr>
              <w:t>(1) Birlik, asıl ve aday üyelerden oluşur.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Birliğe asıl üyelikte aşağıdaki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Bakanlıkça belirlenen sayıda, koyun keçi türünde müştereken diğer hayvan cinslerinde ise aynı türden hayvana veya arılı kovana sahip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Kendi türünün ülke genelinde ıslah programına </w:t>
            </w:r>
            <w:proofErr w:type="gramStart"/>
            <w:r w:rsidRPr="00C91AC7">
              <w:rPr>
                <w:rFonts w:ascii="Times New Roman" w:eastAsia="Times New Roman" w:hAnsi="Times New Roman" w:cs="Times New Roman"/>
                <w:sz w:val="18"/>
                <w:szCs w:val="18"/>
                <w:lang w:eastAsia="tr-TR"/>
              </w:rPr>
              <w:t>dahil</w:t>
            </w:r>
            <w:proofErr w:type="gramEnd"/>
            <w:r w:rsidRPr="00C91AC7">
              <w:rPr>
                <w:rFonts w:ascii="Times New Roman" w:eastAsia="Times New Roman" w:hAnsi="Times New Roman" w:cs="Times New Roman"/>
                <w:sz w:val="18"/>
                <w:szCs w:val="18"/>
                <w:lang w:eastAsia="tr-TR"/>
              </w:rPr>
              <w:t xml:space="preserve"> olmak ve ıslah programının teknik ve mali yükümlülüklerini yerine getirmek ve/veya soy kütüğü kayıt sistemlerine dâhil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Birliğe aday üyelikte aşağıdaki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Bakanlıkça belirlenen sayının altında, koyun keçi türünde müştereken diğer hayvan cinslerinde ise aynı türden hayvana veya arılı kovana sahip olmak veya yeterli sayıda hayvana veya arılı kovana sahip olmakla birlikte asıl üye olmaksızın birlik imkânlarından kısıtlı olarak yararlanmak istemek.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Sığır türünde ön soy kütüğü sistemine, koyun-keçi türünde sürü kayıt sistemine, manda ve arıda ise Bakanlığın kayıt sistemine kayıtlı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Asıl üyelerden giriş aidatı ve yıllık aidat alınır. Giriş aidatı, aylık brüt asgari ücretin % 10’unu; yıllık aidat ise aylık brüt asgari ücretin %5’ini geçmemek şartıyla genel kurul tarafından belirlenir. Giriş aidatının alındığı yıl ayrıca yıllık aidat alınmaz.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Ülke genelinde ıslah programı ve/veya soy kütüğü kayıt sistemi bulunmayan türlerde kurulan birliklere üyeliklerde, ikinci fıkranın (b) bendinde belirtilen şartlar aranmaz. Ancak bu fıkra kapsamındaki yetiştiricilerin asıl üye olabilmesi için koyun keçi türünde sürü kayıt sistemine, manda ve arıda ise Bakanlığın kayıt sistemine kayıtlı olması gerekir.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üyeliğine kabul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 –</w:t>
            </w:r>
            <w:r w:rsidRPr="00C91AC7">
              <w:rPr>
                <w:rFonts w:ascii="Times New Roman" w:eastAsia="Times New Roman" w:hAnsi="Times New Roman" w:cs="Times New Roman"/>
                <w:sz w:val="18"/>
                <w:szCs w:val="18"/>
                <w:lang w:eastAsia="tr-TR"/>
              </w:rPr>
              <w:t> (1) Birliğe üye olabilmek için, birlik ana sözleşmesinde yazılı üyelik hak ve ödevlerinin,</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Kuruluş aşamasında ana sözleşmeyi imzalayarak,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Sonradan girişte, bir üyelik taahhütnamesi vermek suretiyle,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kabul</w:t>
            </w:r>
            <w:proofErr w:type="gramEnd"/>
            <w:r w:rsidRPr="00C91AC7">
              <w:rPr>
                <w:rFonts w:ascii="Times New Roman" w:eastAsia="Times New Roman" w:hAnsi="Times New Roman" w:cs="Times New Roman"/>
                <w:sz w:val="18"/>
                <w:szCs w:val="18"/>
                <w:lang w:eastAsia="tr-TR"/>
              </w:rPr>
              <w:t xml:space="preserve"> edilmiş olması gerekir.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 üyeliğine kabul, yönetim kurulu kararı ile olur. Yönetim kurulu, ana sözleşmede belirtilen üyelik şartlarını taşıyan yetiştiricileri üyeliğe kabul etmek zorundadır. Üyeliğe kabul edilenlerden giriş aidatının tamamı tahsil edilir.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Tarımsal üretici örgütleri, birliğe tüzel kişi olarak üye olabilirler; bu durumda kanuni temsilcilerini birliğe bildirmek zorundadırlar.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Üyelik şartlarını taşımayan yetiştiricileri üyeliğe kabul eden veya üyelik şartlarını sonradan kaybettiği anlaşılan yetiştiricilerin üyelikten çıkarılmasına ilişkin iş ve işlemleri yerine getirmeyen yönetim kurulu üyeleri hakkında 92 </w:t>
            </w:r>
            <w:proofErr w:type="spellStart"/>
            <w:r w:rsidRPr="00C91AC7">
              <w:rPr>
                <w:rFonts w:ascii="Times New Roman" w:eastAsia="Times New Roman" w:hAnsi="Times New Roman" w:cs="Times New Roman"/>
                <w:sz w:val="18"/>
                <w:szCs w:val="18"/>
                <w:lang w:eastAsia="tr-TR"/>
              </w:rPr>
              <w:t>nci</w:t>
            </w:r>
            <w:proofErr w:type="spellEnd"/>
            <w:r w:rsidRPr="00C91AC7">
              <w:rPr>
                <w:rFonts w:ascii="Times New Roman" w:eastAsia="Times New Roman" w:hAnsi="Times New Roman" w:cs="Times New Roman"/>
                <w:sz w:val="18"/>
                <w:szCs w:val="18"/>
                <w:lang w:eastAsia="tr-TR"/>
              </w:rPr>
              <w:t xml:space="preserve"> madde hükümleri doğrultusunda işlem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üyeliğinin düşmesi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 –</w:t>
            </w:r>
            <w:r w:rsidRPr="00C91AC7">
              <w:rPr>
                <w:rFonts w:ascii="Times New Roman" w:eastAsia="Times New Roman" w:hAnsi="Times New Roman" w:cs="Times New Roman"/>
                <w:sz w:val="18"/>
                <w:szCs w:val="18"/>
                <w:lang w:eastAsia="tr-TR"/>
              </w:rPr>
              <w:t> (1) Birlik üyeliği, üyenin ölümü hâlinde düşer.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Üyelikten düşme, yönetim kurulu kararıyla olur ve üyelik defterine işlenmekle kesinleşir.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Üyeliğin düşmesi, üyenin birliğe olan borçlarını ortadan kaldırmaz. Yönetim kurulu, üyelikten düşme durumunu üyenin yasal mirasçılarına tebliğ eder. Yasal mirasçılar, tebliğ tarihinden itibaren iki ay içerisinde bu borçları ödemekle yükümlüdür.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üyeliğinden çıkma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 – </w:t>
            </w:r>
            <w:r w:rsidRPr="00C91AC7">
              <w:rPr>
                <w:rFonts w:ascii="Times New Roman" w:eastAsia="Times New Roman" w:hAnsi="Times New Roman" w:cs="Times New Roman"/>
                <w:sz w:val="18"/>
                <w:szCs w:val="18"/>
                <w:lang w:eastAsia="tr-TR"/>
              </w:rPr>
              <w:t>(1)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üyeliğinden çıkarılma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9 –</w:t>
            </w:r>
            <w:r w:rsidRPr="00C91AC7">
              <w:rPr>
                <w:rFonts w:ascii="Times New Roman" w:eastAsia="Times New Roman" w:hAnsi="Times New Roman" w:cs="Times New Roman"/>
                <w:sz w:val="18"/>
                <w:szCs w:val="18"/>
                <w:lang w:eastAsia="tr-TR"/>
              </w:rPr>
              <w:t xml:space="preserve"> (1) Birlik üyeleri, bu Yönetmelikte açıkça gösterilmeyen sebeplerle üyelikten çıkarılamaz. Bu hükme aykırı hareket edenler hakkında 92 </w:t>
            </w:r>
            <w:proofErr w:type="spellStart"/>
            <w:r w:rsidRPr="00C91AC7">
              <w:rPr>
                <w:rFonts w:ascii="Times New Roman" w:eastAsia="Times New Roman" w:hAnsi="Times New Roman" w:cs="Times New Roman"/>
                <w:sz w:val="18"/>
                <w:szCs w:val="18"/>
                <w:lang w:eastAsia="tr-TR"/>
              </w:rPr>
              <w:t>nci</w:t>
            </w:r>
            <w:proofErr w:type="spellEnd"/>
            <w:r w:rsidRPr="00C91AC7">
              <w:rPr>
                <w:rFonts w:ascii="Times New Roman" w:eastAsia="Times New Roman" w:hAnsi="Times New Roman" w:cs="Times New Roman"/>
                <w:sz w:val="18"/>
                <w:szCs w:val="18"/>
                <w:lang w:eastAsia="tr-TR"/>
              </w:rPr>
              <w:t xml:space="preserve"> madde hükümleri doğrultusunda işlem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Aşağıdaki hâllerde yetiştiriciler üyelikten çıkarılır: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Kanunda ve bu Yönetmelikte düzenlenen üyelik şartlarını kaybetmiş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Islah programı kapsamında, şahsına kullanım için tahsis edilmiş olan genetik materyalleri, yazılı olarak uyarılmasına rağmen kullanmamak veya kullandırmamak.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Islah faaliyetleri ile ilgili olarak birlik veya birlik personelinin yürütmesi gereken çalışmaları engellemek, işletmesinde çalışılmasına yazılı olarak uyarılmasına rağmen izin vermemek.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Genel kurul ve yönetim kurulu kararlarına, yazılı olarak uyarılmasına rağmen uymamak.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Giriş aidatını ve/veya yıllık aidatı ya da varsa yükümlü olduğu hizmet bedelini, yazılı olarak uyarılmasına rağmen ödememek.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Asıl üyenin, Kanunda ve bu Yönetmelikte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üye, itirazının görüşüldüğü genel kurulda kendisiyle ilgili oylamada oy kullanamaz.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Haklarındaki çıkarma kararı kesinleşmeyen üyelerin hak ve yükümlülükleri çıkarılma kararı kesinleşinceye kadar devam eder.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(6) Birlik üyeliğinden düşen, üyelikten çıkan ve çıkarılan yetiştiriciler, birliğin mal varlığından herhangi bir hak iddia edemez. Ancak varsa ödemiş oldukları giriş aidatları üyenin birliğe olan borçlarına mahsup edildikten sonra kalan </w:t>
            </w:r>
            <w:r w:rsidRPr="00C91AC7">
              <w:rPr>
                <w:rFonts w:ascii="Times New Roman" w:eastAsia="Times New Roman" w:hAnsi="Times New Roman" w:cs="Times New Roman"/>
                <w:sz w:val="18"/>
                <w:szCs w:val="18"/>
                <w:lang w:eastAsia="tr-TR"/>
              </w:rPr>
              <w:lastRenderedPageBreak/>
              <w:t>kısmı üyeye üç ay içerisinde iade edilir. Üyelikten düşen, çıkan ve çıkarılan yetiştiricilerin üyelik dönemlerine ait zararlardan dolayı oluşan sorumluluğu ortadan kalkmaz.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Birliğin görevleri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10 –</w:t>
            </w:r>
            <w:r w:rsidRPr="00C91AC7">
              <w:rPr>
                <w:rFonts w:ascii="Times New Roman" w:eastAsia="Times New Roman" w:hAnsi="Times New Roman" w:cs="Times New Roman"/>
                <w:sz w:val="18"/>
                <w:szCs w:val="18"/>
                <w:lang w:eastAsia="tr-TR"/>
              </w:rPr>
              <w:t> (1) Birlikler aşağıda belirtilen görevleri yürütürler: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Üyeleri arasında dayanışmayı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c) Bakanlıkça merkez birliğine verilen yetkiler doğrultusunda, Bakanlığın kontrol ve denetiminde ön soy kütüğü, soy kütüğü, </w:t>
            </w:r>
            <w:proofErr w:type="gramStart"/>
            <w:r w:rsidRPr="00C91AC7">
              <w:rPr>
                <w:rFonts w:ascii="Times New Roman" w:eastAsia="Times New Roman" w:hAnsi="Times New Roman" w:cs="Times New Roman"/>
                <w:sz w:val="18"/>
                <w:szCs w:val="18"/>
                <w:lang w:eastAsia="tr-TR"/>
              </w:rPr>
              <w:t>döl</w:t>
            </w:r>
            <w:proofErr w:type="gramEnd"/>
            <w:r w:rsidRPr="00C91AC7">
              <w:rPr>
                <w:rFonts w:ascii="Times New Roman" w:eastAsia="Times New Roman" w:hAnsi="Times New Roman" w:cs="Times New Roman"/>
                <w:sz w:val="18"/>
                <w:szCs w:val="18"/>
                <w:lang w:eastAsia="tr-TR"/>
              </w:rPr>
              <w:t xml:space="preserve"> kontrolü ve/veya ıslah programları faaliyetlerini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Üyelerin hayvanlarına suni tohumlama hizmetleri vermek, suni tohumlama ile ilgili sperma ve benzeri malzemeleri temin etmek, depolamak, dağıtmak ve pazarlamak.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d) Yetiştiricilerin damızlık materyal, alet ve </w:t>
            </w:r>
            <w:proofErr w:type="gramStart"/>
            <w:r w:rsidRPr="00C91AC7">
              <w:rPr>
                <w:rFonts w:ascii="Times New Roman" w:eastAsia="Times New Roman" w:hAnsi="Times New Roman" w:cs="Times New Roman"/>
                <w:sz w:val="18"/>
                <w:szCs w:val="18"/>
                <w:lang w:eastAsia="tr-TR"/>
              </w:rPr>
              <w:t>ekipman</w:t>
            </w:r>
            <w:proofErr w:type="gramEnd"/>
            <w:r w:rsidRPr="00C91AC7">
              <w:rPr>
                <w:rFonts w:ascii="Times New Roman" w:eastAsia="Times New Roman" w:hAnsi="Times New Roman" w:cs="Times New Roman"/>
                <w:sz w:val="18"/>
                <w:szCs w:val="18"/>
                <w:lang w:eastAsia="tr-TR"/>
              </w:rPr>
              <w:t>, kaba yem, kesif yem, yem bitkileri tohumlukları ve benzeri ihtiyaçlarını sağlamak, bunları depolamak, dağıtmak ve pazarlamak.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e) Yurt içinden veya gerekli hâllerde yurt dışından sağlanan erkek ve dişi hayvan, sperma, yumurta, embriyo, larva, ana arı ya da diğer biyolojik materyali kullanarak ıslah programları ile bütünleşen her türlü faaliyet için gerekli kadro ve ekipleri oluşturmak, gerekli hâllerde sperma, yumurta, embriyo, larva, ana arı ve benzeri ıslah materyallerini üretmek için Bakanlık izniyle ya da Bakanlıktan ruhsatlı üretim merkezleri ve laboratuvarlar kurmak ve araştırma kurumlarıyla işbirliği yapmak.</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Hayvanların bakım ve beslenmesi ile ilgili her türlü girdi temini ile teknik ve idari tedbirleri almak veya aldırmak.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Üyelerce yetiştirilen damızlık hayvanların satışını yapmak, satışlarını organize etmek, bunun için müzayede düzenlemek, fuar, sergi ve panayırlar kurmak ve kurulanlara katılmak, yarışmalar tertiplemek, ödüller vermek ve yetiştirilen ırkları tanıtmak.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Yetiştiricilerin ürünlerinin değer fiyatına satışını sağlayacak her türlü pazarlama organizasyonları ve ürün işleme tesislerini kurmak, kiralamak ve işletmek.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Hayvanlar ve işletmeleri ile ilgili her türlü sigorta hizmetlerini yapmak veya yaptırmak.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Kredi temini konusunda çalışmalarda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Kuruluş amacı ile ilgili ihtiyaç duyulan araştırmaları yapmak veya yaptırmak.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j) Hayvancılığın geliştirilmesi amacıyla gerekli tesisleri kurmak, tesislere ortak olmak, işletmek, gerektiğinde bu işler için tüm hisseleri birliğe ait olmak üzere şirket ve/veya iktisadi işletme kurmak.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k) Merkez birliğinin birliğe tahsis etmiş olduğu sayıda genetik materyali temin etmek ve üye işletmelerde kullanmak veya kullandırmak.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l) Kayıt sistemi ve verim kayıtları için gerekli girdileri merkez birliği aracılığı ile tedarik etmek, kullanmak ve/veya kullandırmak.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m) Faaliyet alanı ile ilgili olarak üyelerinin ihtiyaçlarına yönelik iş ve işlemler ile danışmanlık ve projelendirme hizmetlerini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Bu madde hükümleri uyarınca birlikler tarafından kurulacak şirket ve/veya iktisadi işletmelerin faaliyet alanı, birliğin faaliyet alanı ile sınırlıdır.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Birlik, genel kurulda karar almak şartıyla birinci fıkrada belirtilen hizmetlere karşılık olarak üyelerden hizmet bedeli alabilir.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Birlik, vermediği hizmet karşılığında ücret talep edemez.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Yurt dışından sağlanması planlanan, genetik materyal veya hayvan gen kaynakları, yabani ve istilacı bir yabancı türe ait ise Orman ve Su İşleri Bakanlığının uygun görüşü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Birliklerde sorumluluk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11 –</w:t>
            </w:r>
            <w:r w:rsidRPr="00C91AC7">
              <w:rPr>
                <w:rFonts w:ascii="Times New Roman" w:eastAsia="Times New Roman" w:hAnsi="Times New Roman" w:cs="Times New Roman"/>
                <w:sz w:val="18"/>
                <w:szCs w:val="18"/>
                <w:lang w:eastAsia="tr-TR"/>
              </w:rPr>
              <w:t> (1) Üyelerin sorumluluğu ana sözleşmede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 alacaklılarına karşı tüm mal varlığı ve aktifleriyle sorumludur.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Birliklerde sermaye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12 –</w:t>
            </w:r>
            <w:r w:rsidRPr="00C91AC7">
              <w:rPr>
                <w:rFonts w:ascii="Times New Roman" w:eastAsia="Times New Roman" w:hAnsi="Times New Roman" w:cs="Times New Roman"/>
                <w:sz w:val="18"/>
                <w:szCs w:val="18"/>
                <w:lang w:eastAsia="tr-TR"/>
              </w:rPr>
              <w:t> (1) Birliğin sermayesi üyelerin birliğe girerken ödemiş oldukları giriş aidatlarından oluşur.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Birliğe ayni sermaye kabul edilemez.</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ÜÇÜNCÜ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Birliğin Organları ve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Birliğin organları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13 –</w:t>
            </w:r>
            <w:r w:rsidRPr="00C91AC7">
              <w:rPr>
                <w:rFonts w:ascii="Times New Roman" w:eastAsia="Times New Roman" w:hAnsi="Times New Roman" w:cs="Times New Roman"/>
                <w:sz w:val="18"/>
                <w:szCs w:val="18"/>
                <w:lang w:eastAsia="tr-TR"/>
              </w:rPr>
              <w:t> (1) Birlik, aşağıdaki organlardan oluşur: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Genel kurul.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c)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genel kurulu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lastRenderedPageBreak/>
              <w:t>MADDE 14 – </w:t>
            </w:r>
            <w:r w:rsidRPr="00C91AC7">
              <w:rPr>
                <w:rFonts w:ascii="Times New Roman" w:eastAsia="Times New Roman" w:hAnsi="Times New Roman" w:cs="Times New Roman"/>
                <w:sz w:val="18"/>
                <w:szCs w:val="18"/>
                <w:lang w:eastAsia="tr-TR"/>
              </w:rPr>
              <w:t>(1) Genel kurul, birliği temsil eden en yetkili organdır.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 genel kuruluna, genel kurul tarihinden en az doksan gün önce birliğe asıl üye olan ve birliğe karşı yükümlülüklerini yerine getiren asıl üyeler katılabilir.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Genel kurula katılan her asıl üyenin bir oy hakkı vardır ve gerçek kişiler vekâleten oy kullanamazlar.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Genel kurul aşağıdaki şekillerde toplanır: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Olağan genel kurul.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Olağanüstü genel kurul.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Genel kurulun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15 –</w:t>
            </w:r>
            <w:r w:rsidRPr="00C91AC7">
              <w:rPr>
                <w:rFonts w:ascii="Times New Roman" w:eastAsia="Times New Roman" w:hAnsi="Times New Roman" w:cs="Times New Roman"/>
                <w:sz w:val="18"/>
                <w:szCs w:val="18"/>
                <w:lang w:eastAsia="tr-TR"/>
              </w:rPr>
              <w:t> (1) Genel kurul, aşağıda belirtilen görev, yetki ve sorumluluklara sahiptir.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Ana sözleşmeyi değiştirmek.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ve denetleme kurulu üyeleriyle gerektiğinde tasfiye kurulunu seçmek.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İşletme hesabıyla bilanço ve gerektiğinde gelir gider farkının bölüşülmesi hakkında karar almak.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ç)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ve denetleme kurulunu ibra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Kanun, bu Yönetmelik veya ana sözleşme ile genel kurulun yetkisine bırakılmış olan konular hakkında karar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Alım, satım ve kiralama hizmetlerinde takip edilecek usul ile alınacak ürünün niteliğini, azami fiyatını, satılacak ya da kiralanacak ürün ve hizmetlerin asgari fiyatını belirlemek.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Merkez birliği genel kurulunda birliği temsil etmek ve oy vermek üzere birliklerin asıl üye sayısına göre aşağıda belirlenen sayıda asıl ve yedek delege olmak üzere;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 Asıl üye sayısı 500’e kadar (500 dâhil) olanlardan 6 delege,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Asıl üye sayısı 501’den 1000’e kadar (1000 dâhil) olanlardan 7 delege,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Asıl üye sayısı 1001’den 5000’e kadar (5000 dâhil) olanlardan 8 delege,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Asıl üye sayısı 5001 ve üzeri olanlardan 8 delegeye ek olarak her 1000 asıl üyeye karşılık 1 delege,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seçmek</w:t>
            </w:r>
            <w:proofErr w:type="gramEnd"/>
            <w:r w:rsidRPr="00C91AC7">
              <w:rPr>
                <w:rFonts w:ascii="Times New Roman" w:eastAsia="Times New Roman" w:hAnsi="Times New Roman" w:cs="Times New Roman"/>
                <w:sz w:val="18"/>
                <w:szCs w:val="18"/>
                <w:lang w:eastAsia="tr-TR"/>
              </w:rPr>
              <w:t xml:space="preserve"> ve aynı sayılarda yedek delege seçmek.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Ana sözleşmede belirlenen diğer görevleri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Genel kurul; Kanuna, bu Yönetmeliğe ve ana sözleşme hükümlerine aykırı karar alamaz. Genel kurul tarafından yönetim kuruluna genel yetki devri yapılamaz.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olağan genel kurul toplantısı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16 – </w:t>
            </w:r>
            <w:r w:rsidRPr="00C91AC7">
              <w:rPr>
                <w:rFonts w:ascii="Times New Roman" w:eastAsia="Times New Roman" w:hAnsi="Times New Roman" w:cs="Times New Roman"/>
                <w:sz w:val="18"/>
                <w:szCs w:val="18"/>
                <w:lang w:eastAsia="tr-TR"/>
              </w:rPr>
              <w:t>(1) Yönetim kurulunun daveti üzerine olağan genel kurul toplantısının dört yılda bir,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olağanüstü genel kurul toplantısı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17 –</w:t>
            </w:r>
            <w:r w:rsidRPr="00C91AC7">
              <w:rPr>
                <w:rFonts w:ascii="Times New Roman" w:eastAsia="Times New Roman" w:hAnsi="Times New Roman" w:cs="Times New Roman"/>
                <w:sz w:val="18"/>
                <w:szCs w:val="18"/>
                <w:lang w:eastAsia="tr-TR"/>
              </w:rPr>
              <w:t>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Bakanlık tarafından da olağanüstü genel kurul toplantısı çağrısı yapılmaması hâlinde, istek sahipleri birliğin merkezinin bulunduğu yer asliye hukuk mahkemesine başvurarak genel kurulu bizzat toplantıya çağırma izni alabilirler.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Çağırma şekli ve gündem</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18 – </w:t>
            </w:r>
            <w:r w:rsidRPr="00C91AC7">
              <w:rPr>
                <w:rFonts w:ascii="Times New Roman" w:eastAsia="Times New Roman" w:hAnsi="Times New Roman" w:cs="Times New Roman"/>
                <w:sz w:val="18"/>
                <w:szCs w:val="18"/>
                <w:lang w:eastAsia="tr-TR"/>
              </w:rPr>
              <w:t>(1) Genel kurul, yönetim kurulu tarafından, toplantının günü, saati, yeri ve gündemi belirtilmek üzere ana sözleşmede gösterilen şekil ve surette toplantıya çağrılır. Toplantı tarihinden otuz gün önceden başlamak üzere, toplantı sonuçlanana kadar toplantı ilanı, gündem ve hazır bulunanlar listesi birlik merkezinde, varsa şube ve irtibat bürolarında askıya çıkarılır, ayrıca toplantı ilanı ve gündemi ulusal bir gazetede veya il düzeyinde yayımlanan yerel bir gazetede ilan edilir.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Ana sözleşmenin değiştirilmesi söz konusu ise yapılacak ilanda değiştirilecek madde numaralarının yazılması ile yetinilir.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İlanın bir örneği toplantıdan en az on beş gün önce valiliğe gönderilir. Toplantı için gözlemci olarak Bakanlık temsilcisi görevlendirilmesi talep edilir. İl müdürlükleri, bildirilen gün ve yerde temsilci bulundurulmasını sağlar. Genel kurul kararlarını içeren tutanaklar ile toplantıya katılanların listesi Bakanlık temsilcisi tarafından imzalanır. Bakanlık temsilcisi genel kurulda, Kanuna, bu Yönetmeliğe ve ana sözleşmeye aykırı olarak alınan kararlar hakkındaki görüşünü genel kurul tutanağına geçirtir ve ayrıca keyfiyeti temsilci raporunda belirtir. Temsilciler, toplantının kanunlara, bu Yönetmeliğe, ana sözleşmeye ve gündeme göre yürütülmesini gözetim ile görevlidirler.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Usulüne uygun müracaat yapıldığı hâlde, Bakanlık temsilcisi toplantıya gelmez ise toplantı icrasını temin etmek üzere, bir saat beklenir. Bakanlık temsilcisi bu sürenin sonunda da gelmez ise mahallin mülki amirine haber </w:t>
            </w:r>
            <w:r w:rsidRPr="00C91AC7">
              <w:rPr>
                <w:rFonts w:ascii="Times New Roman" w:eastAsia="Times New Roman" w:hAnsi="Times New Roman" w:cs="Times New Roman"/>
                <w:sz w:val="18"/>
                <w:szCs w:val="18"/>
                <w:lang w:eastAsia="tr-TR"/>
              </w:rPr>
              <w:lastRenderedPageBreak/>
              <w:t>verilmesini müteakip toplantı yeter sayısının bulunduğunun tespiti ile toplantıya başlanır ve bu durum yönetim kurulu veya denetleme kurulunca bir tutanakla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Genel kurulda gündemde olmayan hususlar görüşülemez. </w:t>
            </w:r>
            <w:proofErr w:type="gramStart"/>
            <w:r w:rsidRPr="00C91AC7">
              <w:rPr>
                <w:rFonts w:ascii="Times New Roman" w:eastAsia="Times New Roman" w:hAnsi="Times New Roman" w:cs="Times New Roman"/>
                <w:sz w:val="18"/>
                <w:szCs w:val="18"/>
                <w:lang w:eastAsia="tr-TR"/>
              </w:rPr>
              <w:t xml:space="preserve">Ancak 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Pr="00C91AC7">
              <w:rPr>
                <w:rFonts w:ascii="Times New Roman" w:eastAsia="Times New Roman" w:hAnsi="Times New Roman" w:cs="Times New Roman"/>
                <w:sz w:val="18"/>
                <w:szCs w:val="18"/>
                <w:lang w:eastAsia="tr-TR"/>
              </w:rPr>
              <w:t>Genel kurulda yönetim ve denetleme kurulunun ibra edilmemesi veya bilanço, gelir-gider tablolarının onaylanmaması durumunda gündemde olmasa dahi hesap tektik komisyonu seçilir.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Asıl üyelerin en az 1/10’u tarafından genel kurul toplantısından en az yirmi gün önce yazılı olarak bildirilecek hususların gündeme konulması zorunludur.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Toplantıya başlama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19 –</w:t>
            </w:r>
            <w:r w:rsidRPr="00C91AC7">
              <w:rPr>
                <w:rFonts w:ascii="Times New Roman" w:eastAsia="Times New Roman" w:hAnsi="Times New Roman" w:cs="Times New Roman"/>
                <w:sz w:val="18"/>
                <w:szCs w:val="18"/>
                <w:lang w:eastAsia="tr-TR"/>
              </w:rPr>
              <w:t>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Toplantıda üyelerin gerekli çoğunluğu sağladığı tespit edilince divan başkanlığının seçimine geçilir.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Toplantıya katılan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(4) Toplantı açılıp gündem maddelerinin görüşülmesine başlandıktan sonra herhangi bir sebeple toplantının devamına imkân görülmemesi veya divanın çekilmesi hâlinde; gündemi tamamlamak üzere Genel Kurulda ibra maddesi görüşülmemişse Yönetim Kurulu, görüşülmüşse Bakanlık, birliğin üyesi olduğu Merkez Birliği veya birliğin merkezinin bulunduğu yer asliye hukuk mahkemesi tarafından atanacak kayyım tarafından yapılacak çağrı üzerine Genel Kurul yeniden toplanır, bu konudaki çağrı ile ilgili olarak 18 inci madde hükümleri uygulanır.</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Hazır bulunanlar listesi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20 –</w:t>
            </w:r>
            <w:r w:rsidRPr="00C91AC7">
              <w:rPr>
                <w:rFonts w:ascii="Times New Roman" w:eastAsia="Times New Roman" w:hAnsi="Times New Roman" w:cs="Times New Roman"/>
                <w:sz w:val="18"/>
                <w:szCs w:val="18"/>
                <w:lang w:eastAsia="tr-TR"/>
              </w:rPr>
              <w:t>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Karar yeter sayısı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21 –</w:t>
            </w:r>
            <w:r w:rsidRPr="00C91AC7">
              <w:rPr>
                <w:rFonts w:ascii="Times New Roman" w:eastAsia="Times New Roman" w:hAnsi="Times New Roman" w:cs="Times New Roman"/>
                <w:sz w:val="18"/>
                <w:szCs w:val="18"/>
                <w:lang w:eastAsia="tr-TR"/>
              </w:rPr>
              <w:t> (1) Kanunda, bu Yönetmelikte veya ana sözleşmede nitelikli çoğunluk gerektiren hüküm bulunmadıkça genel kurul kararları ve seçimlerde, toplantıya katılanların salt çoğunluğu ile karar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Birliğin dağılması, ana sözleşmenin değiştirilmesi ve merkez birliğine üyelik veya ayrılma ile ilgili kararlarda hazır bulunanlar listesini imzalayan üyelerin 2/3 çoğunluğu aranır. Ek ödeme yükümlülükleri konusunda alınacak kararlar için asıl üye tam sayısının 3/4'ünün kabul oyu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Bütün asıl üyelerin hazır bulunması hâli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22 – </w:t>
            </w:r>
            <w:r w:rsidRPr="00C91AC7">
              <w:rPr>
                <w:rFonts w:ascii="Times New Roman" w:eastAsia="Times New Roman" w:hAnsi="Times New Roman" w:cs="Times New Roman"/>
                <w:sz w:val="18"/>
                <w:szCs w:val="18"/>
                <w:lang w:eastAsia="tr-TR"/>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Oylamaya katılamayacaklar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23 – </w:t>
            </w:r>
            <w:r w:rsidRPr="00C91AC7">
              <w:rPr>
                <w:rFonts w:ascii="Times New Roman" w:eastAsia="Times New Roman" w:hAnsi="Times New Roman" w:cs="Times New Roman"/>
                <w:sz w:val="18"/>
                <w:szCs w:val="18"/>
                <w:lang w:eastAsia="tr-TR"/>
              </w:rPr>
              <w:t>(1) Yönetim kurulu ile birlik işlerinin görülmesinde yönetim kurulu tarafından görevlendirilenler, yönetim kurulunun ibrasına ait kararlarda oylamaya katılamazlar. Bu hüküm denetleme kurulu üyeleri hakkında uygulanmaz.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Üyelerden hiçbiri, kendisi veya aralarında evlilik bağı kalksa bile eşi yahut altsoy ve üstsoyu ile birlik arasındaki şahsi bir işe veya davaya dair olan görüşmelerde oy hakkını kullanamaz.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Kararların bozulması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24 –</w:t>
            </w:r>
            <w:r w:rsidRPr="00C91AC7">
              <w:rPr>
                <w:rFonts w:ascii="Times New Roman" w:eastAsia="Times New Roman" w:hAnsi="Times New Roman" w:cs="Times New Roman"/>
                <w:sz w:val="18"/>
                <w:szCs w:val="18"/>
                <w:lang w:eastAsia="tr-TR"/>
              </w:rPr>
              <w:t> (1) Aşağıda belirtilen kimseler; Kanuna, bu Yönetmeliğe, ana sözleşmeye ve iyi niyet esaslarına aykırı olduğu iddiasıyla genel kurul kararları aleyhine toplantıyı takip eden günden başlamak üzere otuz gün içerisinde birlik merkezinin bulunduğu yer asliye hukuk mahkemesine başvurabilir: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a) Toplantıda hazır bulunup da kararlara katılmayarak karşı görüşlerini tutanağa geçirten veya oyunu kullanmasına haksız olarak izin verilmeyen ya da toplantı çağrısının usulüne uygun yapılmadığını, gündemin gereği gibi </w:t>
            </w:r>
            <w:r w:rsidRPr="00C91AC7">
              <w:rPr>
                <w:rFonts w:ascii="Times New Roman" w:eastAsia="Times New Roman" w:hAnsi="Times New Roman" w:cs="Times New Roman"/>
                <w:sz w:val="18"/>
                <w:szCs w:val="18"/>
                <w:lang w:eastAsia="tr-TR"/>
              </w:rPr>
              <w:lastRenderedPageBreak/>
              <w:t>ilan veya tebliğ edilmediğini veya genel kurul toplantısına katılmaya yetkili olmayan kimselerin karara katılmış bulunduklarını iddia eden asıl üyeler.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Kararların yerine getirilmesi yönetim kurulu üyeleri ile denetleme kurulu üyelerinin şahsi sorumluluklarını gerektirdiğinde bu üyelerden her biri.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Genel kurul kararları aleyhine dava açıldığı hususu ve duruşma günleri, yönetim kurulu tarafından ilan olunur.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Yönetim ve denetleme kurulu üyelikleri ile merkez birliği delegeleri seçimleri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25 – </w:t>
            </w:r>
            <w:r w:rsidRPr="00C91AC7">
              <w:rPr>
                <w:rFonts w:ascii="Times New Roman" w:eastAsia="Times New Roman" w:hAnsi="Times New Roman" w:cs="Times New Roman"/>
                <w:sz w:val="18"/>
                <w:szCs w:val="18"/>
                <w:lang w:eastAsia="tr-TR"/>
              </w:rPr>
              <w:t>(1) Yönetim kurulu ve denetleme kurulu üyeleri ile merkez birliği delegeleri seçimleri adayların tek listede toplanması hâlinde açık, birden fazla listede toplanması hâlinde gizli oy açık tasnif esasına göre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Genel kurulda en çok oy alanlar, yönetim ve denetim kurulu asıl ve yedek üyelikleri ile merkez birliği asıl ve yedek delegeliklerine seçilmiş olurlar.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Oy pusulalarının üzeri çizilerek, yönetim ve denetim kurulu üyelikleri ile merkez birliği delegelikleri için seçilecek üye sayısından fazla isim yazılması veya oy pusulasındaki isimlerin üzeri çizilerek yerlerine yenilerinin yazılması hâlinde o oy geçersiz olur.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genel kurul tarafından en az beş en fazla yedi asıl ve aynı sayıda yedek üyeden oluşmak üzere, dört yıl için seçilir. Bunların ve yedeklerinin asıl üye olması şarttır.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(6)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üyeliğine seçilen tüzel kişiler, temsilcilerinin isimlerini birliğe bildirir.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(7)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(8)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(9)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dört yıl için genel kurulca birlik asıl üyelerinden seçilen üç asıl üye ile üç yedek üyeden teşekkül eder, bu üyelerde de yönetim kurulu üyelerinde bulunması gereken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(10) Süreleri biten denetleme kurulu üyelerinin tekrar seçilmeleri mümkündür. Birbirleriyle ve yönetim kurulu üyeleriyle üçüncü dereceye kadar (bu derece dâhil) kan ve kayın hısımlıkları olanlar aynı anda denetleme kurulu üyeliğine seçilemezler.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(11)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(12) Kanunun 10/E maddesinin üçüncü fıkrasına göre Bakanlıkça görevlerine </w:t>
            </w:r>
            <w:proofErr w:type="spellStart"/>
            <w:r w:rsidRPr="00C91AC7">
              <w:rPr>
                <w:rFonts w:ascii="Times New Roman" w:eastAsia="Times New Roman" w:hAnsi="Times New Roman" w:cs="Times New Roman"/>
                <w:sz w:val="18"/>
                <w:szCs w:val="18"/>
                <w:lang w:eastAsia="tr-TR"/>
              </w:rPr>
              <w:t>tedbiren</w:t>
            </w:r>
            <w:proofErr w:type="spellEnd"/>
            <w:r w:rsidRPr="00C91AC7">
              <w:rPr>
                <w:rFonts w:ascii="Times New Roman" w:eastAsia="Times New Roman" w:hAnsi="Times New Roman" w:cs="Times New Roman"/>
                <w:sz w:val="18"/>
                <w:szCs w:val="18"/>
                <w:lang w:eastAsia="tr-TR"/>
              </w:rPr>
              <w:t xml:space="preserve"> son verilen yönetim ve denetleme kurulu üyeleri bir seçim dönemi geçmeden yeniden görev alamazlar.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Genel kurul toplantısına ait belgelerin gönderilmesi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b/>
                <w:bCs/>
                <w:sz w:val="18"/>
                <w:szCs w:val="18"/>
                <w:lang w:eastAsia="tr-TR"/>
              </w:rPr>
              <w:t>MADDE 26 –</w:t>
            </w:r>
            <w:r w:rsidRPr="00C91AC7">
              <w:rPr>
                <w:rFonts w:ascii="Times New Roman" w:eastAsia="Times New Roman" w:hAnsi="Times New Roman" w:cs="Times New Roman"/>
                <w:sz w:val="18"/>
                <w:szCs w:val="18"/>
                <w:lang w:eastAsia="tr-TR"/>
              </w:rPr>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il müdürlüğüne verilir. </w:t>
            </w:r>
            <w:proofErr w:type="gramEnd"/>
            <w:r w:rsidRPr="00C91AC7">
              <w:rPr>
                <w:rFonts w:ascii="Times New Roman" w:eastAsia="Times New Roman" w:hAnsi="Times New Roman" w:cs="Times New Roman"/>
                <w:sz w:val="18"/>
                <w:szCs w:val="18"/>
                <w:lang w:eastAsia="tr-TR"/>
              </w:rPr>
              <w:t>Bu evrakların birer nüshaları aynı zamanda merkez birliğine gönderilir.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yönetim kurulu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27 –</w:t>
            </w:r>
            <w:r w:rsidRPr="00C91AC7">
              <w:rPr>
                <w:rFonts w:ascii="Times New Roman" w:eastAsia="Times New Roman" w:hAnsi="Times New Roman" w:cs="Times New Roman"/>
                <w:sz w:val="18"/>
                <w:szCs w:val="18"/>
                <w:lang w:eastAsia="tr-TR"/>
              </w:rPr>
              <w:t> (1) Yönetim kurulu, Kanun, bu Yönetmelik ve ana sözleşme hükümleri doğrultusunda birliğin faaliyetlerini yöneten ve birliği temsil eden icra organıdır.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yönetim kurulu üyeliği şartları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28 –</w:t>
            </w:r>
            <w:r w:rsidRPr="00C91AC7">
              <w:rPr>
                <w:rFonts w:ascii="Times New Roman" w:eastAsia="Times New Roman" w:hAnsi="Times New Roman" w:cs="Times New Roman"/>
                <w:sz w:val="18"/>
                <w:szCs w:val="18"/>
                <w:lang w:eastAsia="tr-TR"/>
              </w:rPr>
              <w:t> (1) Yönetim kurulu üyelerinde aşağıdaki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Türk vatandaşı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Kısıtlı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18 yaşından küçük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d) En az ilkokul mezunu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Farklı hayvan türünde başka bir birliğin yönetim kurulu üyesi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Birliğe asıl üye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Bakanlık çalışanı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Asıl üyeliği düşen yönetim kurulu üyelerinin yönetim kurulu üyeliği de düşer.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Birlik personelinin birlik yönetim kurulu üyeliğine seçilebilmesi için seçimden en az bir yıl önce birlikteki görevinden ayrılmış olması gerekir.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yönetim kurulu iş bölümü ve çalışma şekli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29 –</w:t>
            </w:r>
            <w:r w:rsidRPr="00C91AC7">
              <w:rPr>
                <w:rFonts w:ascii="Times New Roman" w:eastAsia="Times New Roman" w:hAnsi="Times New Roman" w:cs="Times New Roman"/>
                <w:sz w:val="18"/>
                <w:szCs w:val="18"/>
                <w:lang w:eastAsia="tr-TR"/>
              </w:rPr>
              <w:t> (1)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sicili müdürlüğüne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Yönetim kurulunda görev değişikliği ile ilgili olarak yönetim kurulu üyelerinin yapacağı yazılı müracaatlar, yönetim kurulu başkanı tarafından ilk yönetim kurulu toplantısında görüşülmek üzere gündeme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Herhangi bir sebeple yönetim kurulu toplantı yeter sayısını kaybederse boşalan yönetim kurulu üyeliklerine denetleme kurulu üyeleri tarafından yönetim kurulu yedek listesinden yeteri kadar üye çağırılır.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(7)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(8)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(9)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(10) Yenileri seçilinceye kadar eski yönetim kurulu üyelerinin görevleri devam eder. Görevi son bulan eski yönetim kurulu, yeni yönetim kuruluna seçim gününden başlayarak bir hafta içinde görevini devretmek zorundadır.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(12) On birinci fıkrada belirtilen diğer görevleri bulunmasına rağmen birliklerin yönetim kurulu üyesi veya denetçi olarak seçilenler, seçildikleri tarih itibarıyla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(14) Mazeretsiz olarak ardı ardına üç mutat toplantıya gelmeyen üye istifa etmiş sayılır.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(15) Bu madde hükümlerine aykırı uygulamalar denetleme kurulu üyeleri tarafından araştırılır.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yönetim kurulunun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30 –</w:t>
            </w:r>
            <w:r w:rsidRPr="00C91AC7">
              <w:rPr>
                <w:rFonts w:ascii="Times New Roman" w:eastAsia="Times New Roman" w:hAnsi="Times New Roman" w:cs="Times New Roman"/>
                <w:sz w:val="18"/>
                <w:szCs w:val="18"/>
                <w:lang w:eastAsia="tr-TR"/>
              </w:rPr>
              <w:t> (1) Birlik yönetim kurulu aşağıda belirtilen görev, yetki ve sorumluluklara sahiptir: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a) Kanunda, bu Yönetmelikte ve ana sözleşmede belirtilen görevleri yürütmek üzere ayda bir defa düzenli toplantı yapmak, gerek duyulması hâlinde toplantı sayısını arttırmak.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Birlik bütçesini hazırlamak, birliğin her türlü faaliyet ve kayıt işlerini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Soy kütüğü, ön soy kütüğü, ıslah faaliyetleri ve verim kontrollerini ilgili mevzuata göre yaptırmak ve takip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ç) </w:t>
            </w:r>
            <w:proofErr w:type="gramStart"/>
            <w:r w:rsidRPr="00C91AC7">
              <w:rPr>
                <w:rFonts w:ascii="Times New Roman" w:eastAsia="Times New Roman" w:hAnsi="Times New Roman" w:cs="Times New Roman"/>
                <w:sz w:val="18"/>
                <w:szCs w:val="18"/>
                <w:lang w:eastAsia="tr-TR"/>
              </w:rPr>
              <w:t>Genel kurulu</w:t>
            </w:r>
            <w:proofErr w:type="gramEnd"/>
            <w:r w:rsidRPr="00C91AC7">
              <w:rPr>
                <w:rFonts w:ascii="Times New Roman" w:eastAsia="Times New Roman" w:hAnsi="Times New Roman" w:cs="Times New Roman"/>
                <w:sz w:val="18"/>
                <w:szCs w:val="18"/>
                <w:lang w:eastAsia="tr-TR"/>
              </w:rPr>
              <w:t xml:space="preserve"> toplantıya çağırmak, çalışmalarını rapor hâlinde genel kurula sunmak.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Gerektiğinde genel kurulu olağanüstü toplantıya çağırmak.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Genel kurulca verilen görevleri yapmak, sonuç hakkında genel kurula bilgi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Yetiştirici eğitimlerini yapmak, seminerler düzenlemek, yetiştirme, bakım, besleme, sürü idaresi ve benzeri konularda yayınlar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En son hayvan ve hayvansal ürün fiyatlarına ilişkin pazar haberlerini üyelerine duyurmak.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Hayvancılık işletmeleri kurmak isteyenlere proje hazırlama konusunda yardımcı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Kredi temini konusunda çalışmalarda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Merkez birliği tarafından hazırlanan personel çalışma usul ve esaslarına uygun olarak personelin tayin, atama ve özlük işlerini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Mevcut bütçe dâhilinde gerekli harcamaları, ilgili mevzuata göre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j) Üyelerinin ürünlerine pazar bulmak, pazarlama faaliyetlerini yürütmek ve üyelerin ihtiyaçlarını karşılamak için çalışma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l) Birlik hizmetlerinin yürütülmesi için kendi içinde birimler kurmak, bunların faaliyetlerini düzenlemek ve yönetmek.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m) Kanuna, bu Yönetmeliğe, ana sözleşmeye ve iyi niyet esaslarına aykırı olarak alınan genel kurul kararları aleyhine dava açmak.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n) Genel kurulca uygulanmasına karar verilen Bakanlıkça desteklenecek yatırım projelerini hazırlatarak Bakanlığın onayına sunmak.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o) Birliğin aczi hâlinde genel kurulu toplantıya davet ederek gerekli mercilere haber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ö) Eski yönetim kurulu üyeleri ile birlik çalışanlarının sonradan tespit edilen yolsuzluk ve usulsüzlüklerini ilgili mercilere haber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p) Denetim amacı ile Bakanlığın, denetleme kurulunun veya birliğin kredi aldığı kredi kuruluşlarının denetim görevlilerinin talebi hâlinde, birliğe ait her türlü defter ve belgeleri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r) Her türlü sigorta hizmetlerini yürütmek veya yürütülmesine yardımcı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s) Merkez birliği tarafından ıslah programı kapsamında sağlanacak genetik materyallerin ve girdilerin üyelere ait hayvanlarda/kovanlarda kullanılmasını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ş) Yürütmekte olduğu ıslah programı ile ilgili her türlü resmî belgeyi düzenlemek veya düzenlettirmek.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t) Üyelik bilgilerinin güncelleştirilmesini sağlamak ve takip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u) Bakanlıkça yapılan denetimler sonucunda şartları taşımadıkları hâlde seçildiği veya seçilme yeterliliğini sonradan kaybettiği anlaşılanların üyeliklerine son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ü) Ana sözleşmede ve bu Yönetmelikte belirlenen diğer görevleri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yönetim kurulunun hukuki sorumlulukları ve ücret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31 –</w:t>
            </w:r>
            <w:r w:rsidRPr="00C91AC7">
              <w:rPr>
                <w:rFonts w:ascii="Times New Roman" w:eastAsia="Times New Roman" w:hAnsi="Times New Roman" w:cs="Times New Roman"/>
                <w:sz w:val="18"/>
                <w:szCs w:val="18"/>
                <w:lang w:eastAsia="tr-TR"/>
              </w:rPr>
              <w:t> (1) Görevini yapmadıkları anlaşılan yönetim kurulu üyelerini genel kurul her zaman azledebilir ve haklarında takibat kararı verebilir. Birliğin her üyesinin, sorumluluğu olan yöneticilere münferiden dava açma hakkı saklıdır. Yönetim kurulu aleyhindeki davalar denetleme kurulunca açılır.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hareketlerinden dolayı bu kişiler hakkında yasal yollara başvurulur. Yönetim kurulu, tescil ve kayıt için gerçeğe aykırı beyanda bulunması hâlinde hukuki bakımdan sorumlu olur.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(3) Yönetim veya temsile yetkili şahıslar, birliğe ait görevlerini yürütmeleri esnasında meydana getirdikleri fiillerden doğan zararlardan </w:t>
            </w:r>
            <w:proofErr w:type="spellStart"/>
            <w:r w:rsidRPr="00C91AC7">
              <w:rPr>
                <w:rFonts w:ascii="Times New Roman" w:eastAsia="Times New Roman" w:hAnsi="Times New Roman" w:cs="Times New Roman"/>
                <w:sz w:val="18"/>
                <w:szCs w:val="18"/>
                <w:lang w:eastAsia="tr-TR"/>
              </w:rPr>
              <w:t>müteselsilen</w:t>
            </w:r>
            <w:proofErr w:type="spellEnd"/>
            <w:r w:rsidRPr="00C91AC7">
              <w:rPr>
                <w:rFonts w:ascii="Times New Roman" w:eastAsia="Times New Roman" w:hAnsi="Times New Roman" w:cs="Times New Roman"/>
                <w:sz w:val="18"/>
                <w:szCs w:val="18"/>
                <w:lang w:eastAsia="tr-TR"/>
              </w:rPr>
              <w:t xml:space="preserve"> sorumludurlar.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denetleme kurulu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32 – </w:t>
            </w:r>
            <w:r w:rsidRPr="00C91AC7">
              <w:rPr>
                <w:rFonts w:ascii="Times New Roman" w:eastAsia="Times New Roman" w:hAnsi="Times New Roman" w:cs="Times New Roman"/>
                <w:sz w:val="18"/>
                <w:szCs w:val="18"/>
                <w:lang w:eastAsia="tr-TR"/>
              </w:rPr>
              <w:t>(1) Birlik denetleme kurulu, genel kurul namına birliğin bütün işlem ve hesaplarını inceler.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yönetim kurulu üyelerinde olması gereken şartlara tabidir.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denetleme kurulu iş bölümü ve çalışma şekli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lastRenderedPageBreak/>
              <w:t>MADDE 33 –</w:t>
            </w:r>
            <w:r w:rsidRPr="00C91AC7">
              <w:rPr>
                <w:rFonts w:ascii="Times New Roman" w:eastAsia="Times New Roman" w:hAnsi="Times New Roman" w:cs="Times New Roman"/>
                <w:sz w:val="18"/>
                <w:szCs w:val="18"/>
                <w:lang w:eastAsia="tr-TR"/>
              </w:rPr>
              <w:t>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(3)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çalışma raporlarını ve benzer tekliflerini genel kurula sunmaya mecburdur.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görevleri esnasında işlerin yürütülmesinde gördükleri noksanlıkları, Kanuna, bu Yönetmeliğe veya ana sözleşmeye aykırı hareketleri, bundan sorumlu olanların bağlı bulundukları organa ve gerekli hâllerde genel kurula haber vermekle yükümlüdür.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raporları üye çoğunluğu tarafından imzalanır. Rapora katılmayan üyeler kanaatini belirterek raporu imzalamak ve/veya münferit rapor düzenlemek zorundadır.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Genel kurul toplantısında denetleme kurulu raporu okunmadan bilanço ve ibralar konusunda karar alınamaz.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denetleme kurulunun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34 –</w:t>
            </w:r>
            <w:r w:rsidRPr="00C91AC7">
              <w:rPr>
                <w:rFonts w:ascii="Times New Roman" w:eastAsia="Times New Roman" w:hAnsi="Times New Roman" w:cs="Times New Roman"/>
                <w:sz w:val="18"/>
                <w:szCs w:val="18"/>
                <w:lang w:eastAsia="tr-TR"/>
              </w:rPr>
              <w:t> (1) Birlik denetleme kurulu aşağıda belirtilen görev, yetki ve sorumluluklara sahiptir: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Birliğin işlem ve hesaplarının tetkiki sonunda buldukları noksan ve hataların giderilmesi için yönetim kuruluna rapor sunmak, yönetim kurulu gereğini yapmadığında merkez birliğine bildirmek.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Bilançonun, </w:t>
            </w:r>
            <w:proofErr w:type="gramStart"/>
            <w:r w:rsidRPr="00C91AC7">
              <w:rPr>
                <w:rFonts w:ascii="Times New Roman" w:eastAsia="Times New Roman" w:hAnsi="Times New Roman" w:cs="Times New Roman"/>
                <w:sz w:val="18"/>
                <w:szCs w:val="18"/>
                <w:lang w:eastAsia="tr-TR"/>
              </w:rPr>
              <w:t>13/1/2011</w:t>
            </w:r>
            <w:proofErr w:type="gramEnd"/>
            <w:r w:rsidRPr="00C91AC7">
              <w:rPr>
                <w:rFonts w:ascii="Times New Roman" w:eastAsia="Times New Roman" w:hAnsi="Times New Roman" w:cs="Times New Roman"/>
                <w:sz w:val="18"/>
                <w:szCs w:val="18"/>
                <w:lang w:eastAsia="tr-TR"/>
              </w:rPr>
              <w:t xml:space="preserve"> tarihli ve 6102 sayılı Türk Ticaret Kanunu, 4/1/1961 tarihli ve 213 sayılı Vergi Usul Kanunu ve ilgili diğer mevzuat hükümleri ile Tek Düzen Muhasebe Sistemi Esaslarına göre hazırlanıp hazırlanmadığını incelemek.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c)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üyelerinin üyelik şartlarını taşıyıp taşımadıklarını araştırmak, bu şartları taşımadıkları hâlde seçilenler ile sonradan kaybedenlerin görevlerine son verilmesi için keyfiyeti yönetim kuruluna bildirmek.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Birlik çalışmaları hakkında bilgi almak ve lüzumlu kayıtların tutulmasını sağlamak maksadıyla birliğin defterlerini incelemek.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Altı ayda bir ara denetimi yapmak ve haber vermeksizin birlik veznesini denetlemek, inceleme sonuçları olumsuz çıktığı takdirde düzenlenecek raporun bir örneğini yönetim kurulu başkanına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Üyelerin genel kurul toplantılarına katılmaları için bu Yönetmelikte ve ana sözleşmede belirtilen gerekli şartları yerine getirip getirmediklerini incelemek.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Yapılacak denetimler sonucunda düzenlenecek rapora göre hukuki sorumluluğu tespit edilen yönetim kurulu üyeleri hakkında genel kurul kararına istinaden gerekli hukuk davalarını açmak.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Üyelik başvurusuna olumsuz cevap verilen yetiştiricilerin itirazlarını, yapılacak ilk genel kurul toplantısı gündemine aldırmak.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üyelerinin birinci fıkrada yazılı kontrol yetkileri genel kurul kararı ile sınırlandırılamaz. Denetleme kurulu üyeleri ayrıca birlik zararlarını kapatmak için genel kurula sunulacak teklifleri hazırlayarak toplantı gündemine aldırır.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denetleme kurulunun hukuki sorumlulukları ve ücret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35 – </w:t>
            </w:r>
            <w:r w:rsidRPr="00C91AC7">
              <w:rPr>
                <w:rFonts w:ascii="Times New Roman" w:eastAsia="Times New Roman" w:hAnsi="Times New Roman" w:cs="Times New Roman"/>
                <w:sz w:val="18"/>
                <w:szCs w:val="18"/>
                <w:lang w:eastAsia="tr-TR"/>
              </w:rPr>
              <w:t xml:space="preserve">(1) Denetleme kurulu üyeleri, Kanun, bu Yönetmelik ve ana sözleşme ile kendilerine yüklenilen görevleri hiç veya gereği gibi yapmamalarından doğan zararlardan dolayı kusursuz olduklarını ispat etmedikçe </w:t>
            </w:r>
            <w:proofErr w:type="spellStart"/>
            <w:r w:rsidRPr="00C91AC7">
              <w:rPr>
                <w:rFonts w:ascii="Times New Roman" w:eastAsia="Times New Roman" w:hAnsi="Times New Roman" w:cs="Times New Roman"/>
                <w:sz w:val="18"/>
                <w:szCs w:val="18"/>
                <w:lang w:eastAsia="tr-TR"/>
              </w:rPr>
              <w:t>müteselsilen</w:t>
            </w:r>
            <w:proofErr w:type="spellEnd"/>
            <w:r w:rsidRPr="00C91AC7">
              <w:rPr>
                <w:rFonts w:ascii="Times New Roman" w:eastAsia="Times New Roman" w:hAnsi="Times New Roman" w:cs="Times New Roman"/>
                <w:sz w:val="18"/>
                <w:szCs w:val="18"/>
                <w:lang w:eastAsia="tr-TR"/>
              </w:rPr>
              <w:t xml:space="preserve"> sorumludurlar.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 Denetleme kurulu üyelerine yapılacak huzur hakkı ödemeleri, toplantı başına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 denetleme kurulu üyeliğinin açılması ve çekilme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b/>
                <w:bCs/>
                <w:sz w:val="18"/>
                <w:szCs w:val="18"/>
                <w:lang w:eastAsia="tr-TR"/>
              </w:rPr>
              <w:t>MADDE 36 –</w:t>
            </w:r>
            <w:r w:rsidRPr="00C91AC7">
              <w:rPr>
                <w:rFonts w:ascii="Times New Roman" w:eastAsia="Times New Roman" w:hAnsi="Times New Roman" w:cs="Times New Roman"/>
                <w:sz w:val="18"/>
                <w:szCs w:val="18"/>
                <w:lang w:eastAsia="tr-TR"/>
              </w:rPr>
              <w:t xml:space="preserve"> (1) Denetleme kurulu üyelerinden birinin ölümü, çekilmesi, bir engelden dolayı görevlerini yapamayacak hâlde bulunması, iflası veya kısıtlılık hâli gibi sebeplerle görevlerinin sona ermesi ya da 28 inci maddenin birinci fıkrasının (b) bendinde belirtilen suçlardan dolayı mahkûm olması hâlinde diğer üyeler genel kurulun ilk toplantısına kadar görev yapmak üzere boşalan üyenin yerine yedeklerden birini çağırır. </w:t>
            </w:r>
            <w:proofErr w:type="gramEnd"/>
            <w:r w:rsidRPr="00C91AC7">
              <w:rPr>
                <w:rFonts w:ascii="Times New Roman" w:eastAsia="Times New Roman" w:hAnsi="Times New Roman" w:cs="Times New Roman"/>
                <w:sz w:val="18"/>
                <w:szCs w:val="18"/>
                <w:lang w:eastAsia="tr-TR"/>
              </w:rPr>
              <w:t>Ancak bir üyelik açık kalıp da yerine geçecek yedek üye bulunamazsa genel kurul toplantıya çağırılmadan denetleme kurulu tarafından birlik asıl üyelerinden biri yapılacak ilk genel kurula kadar görev yapmak üzere çağırılır.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her zaman görevden çekilebilirler. Ancak toplu çekilme hâlinde genel kurul, yönetim kurulu tarafından derhal toplantıya çağırılır ve otuz gün içinde denetleme kurulunun yeni asıl ve yedek üyelerini seçer.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lastRenderedPageBreak/>
              <w:t>Birlik denetleme kurulunun inceleme yükümlülüğü</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37 –</w:t>
            </w:r>
            <w:r w:rsidRPr="00C91AC7">
              <w:rPr>
                <w:rFonts w:ascii="Times New Roman" w:eastAsia="Times New Roman" w:hAnsi="Times New Roman" w:cs="Times New Roman"/>
                <w:sz w:val="18"/>
                <w:szCs w:val="18"/>
                <w:lang w:eastAsia="tr-TR"/>
              </w:rPr>
              <w:t>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 Üyeleri şahsen sorumlu veya ek ödeme ile yükümlü olan birliklerde ayrıca üyelerin verdiği taahhütnameler ile üyelik defterlerinin usulüne uygun olarak tutulup tutulmadığını da incelemek zorundadırlar.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Birlik asıl üyeleri, gerekli gördükleri hususlarda denetleme kurulu üyelerinden yazılı açıklama yapmalarını isteyebilirler.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Sorumlu müdür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38 –</w:t>
            </w:r>
            <w:r w:rsidRPr="00C91AC7">
              <w:rPr>
                <w:rFonts w:ascii="Times New Roman" w:eastAsia="Times New Roman" w:hAnsi="Times New Roman" w:cs="Times New Roman"/>
                <w:sz w:val="18"/>
                <w:szCs w:val="18"/>
                <w:lang w:eastAsia="tr-TR"/>
              </w:rPr>
              <w:t> (1) 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Sorumlu müdür, kendisine bağlı birimler ile aşağıdaki görevleri yapar: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Ülkenin hayvancılık politikasına paralel olarak verilen hedeflere ulaşabilmek amacıyla birlik organlarınca verilen kararları uygulamak.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Merkez birliğince yayımlanan talimatlar doğrultusunda teknik faaliyetlerin ve görevli teknik personelin çalışmalarını denetlemek, personel ve yetiştiricilerin teknik alanda mesleki eğitim çalışmalarını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Hayvan sağlığı ile ilgili faaliyetleri Bakanlığın konu ile ilgili mevzuatı, merkez birliğinin talimatı ve programları doğrultusunda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Personel ve yetiştiricilerin sağlık alanında mesleki eğitim çalışmalarını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Birliğin personel, idari ve mali işlerini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Damızlık hayvanlar için düzenlenecek sergi, panayır, fuarlarda dereceye girenlere ödül verilmesi ile ilgili işleri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Borsa ve benzeri konularla ilgili çalışmaları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Birliğin hayvan alımı ve nakliye işlerini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Genel kurulun üretim merkezi ve laboratuvar kurulmasına karar vermesi halinde, bunların inşasını ve faaliyete geçirilmesini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Soy kütüğü ve ön soy kütüğüne kayıtlı damızlıkların yurt içi ve yurt dışı satışlarında yetiştiricilere yardımcı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Birliğin bütçe tasarısını hazırlamak, merkez birliğinin yayımlayacağı talimatlar kapsamındaki işleri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Birliklerde dışarıya karşı temsil ve imza yetkisi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39 –</w:t>
            </w:r>
            <w:r w:rsidRPr="00C91AC7">
              <w:rPr>
                <w:rFonts w:ascii="Times New Roman" w:eastAsia="Times New Roman" w:hAnsi="Times New Roman" w:cs="Times New Roman"/>
                <w:sz w:val="18"/>
                <w:szCs w:val="18"/>
                <w:lang w:eastAsia="tr-TR"/>
              </w:rPr>
              <w:t> (1) 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birliği temsil niteliğinde olan veya birliği borç altına sokan işler dışında, birlik personeline ikinci derecede imza yetkisi verebilir. Verilen bu yetkilerin kapsamı yönetim kurulunca açıkça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Birliği temsile yetkili kılınan kişiler, birlik adına yapacakları işlemlerde imzalarını yalnızca birlik unvanı altında kullanır. Aksi durumda verilen taahhütler birliği bağlamaz.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Birliklerde tescil ve ilan</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40 –</w:t>
            </w:r>
            <w:r w:rsidRPr="00C91AC7">
              <w:rPr>
                <w:rFonts w:ascii="Times New Roman" w:eastAsia="Times New Roman" w:hAnsi="Times New Roman" w:cs="Times New Roman"/>
                <w:sz w:val="18"/>
                <w:szCs w:val="18"/>
                <w:lang w:eastAsia="tr-TR"/>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DÖRDÜNCÜ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Merkez Birliğinin Kuruluşu, Merkez Birliğine Üyelik ve</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Merkez Birliğinin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birliğinin kuruluşu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lastRenderedPageBreak/>
              <w:t>MADDE 41 –</w:t>
            </w:r>
            <w:r w:rsidRPr="00C91AC7">
              <w:rPr>
                <w:rFonts w:ascii="Times New Roman" w:eastAsia="Times New Roman" w:hAnsi="Times New Roman" w:cs="Times New Roman"/>
                <w:sz w:val="18"/>
                <w:szCs w:val="18"/>
                <w:lang w:eastAsia="tr-TR"/>
              </w:rPr>
              <w:t> (1) Koyun ve keçi türlerinde müştereken, diğer hayvan türlerinde ise aynı türden hayvana veya arılı kovana sahip yetiştiriciler tarafından kurulmuş bulunan en az yedi il birliği, ulusal düzeyde ortaklaşa en fazla bir merkez birliği kurabilirler.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birliğinin kurulabilmesi için, bu Yönetmelik hükümlerine uygun olarak kurulmuş en az yedi il birliğinin Bakanlığa yazılı olarak başvurması gerekir.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birlikleri için tip ana sözleşme, Bakanlık tarafından hazırlanarak yayımlanır. Kurucu birliklerce imzalanan ve Bakanlık tarafından yayımlanan tip ana sözleşmeye aykırı hükümler içermeyen ana sözleşme Bakanlığa verilir. Bakanlık, başvuruyu değerlendirme işlemini bir ay içerisinde sonuçlandırır. Merkez birliğinin kuruluşuna izin verilmesi hâlinde ana sözleşme, kurucu birliklerin başvurusu üzerine ticaret sicilinde tescil ve ilan olunur. Merkez birliği, ticaret siciline tescil ile tüzel kişilik kazanır.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Merkez birliğinin merkezi ve çalışma adresi Ankara’dır.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Birliklerin ana sözleşmelerinde yer alacak hususlara ilişkin hükümler merkez birliği ana sözleşmelerinde de uygulanır.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Merkez birliği, ticaret siciline tescilden itibaren üç ay içinde ilk genel kurul toplantısını yapar. İlk toplantıda merkez birliği üye sayısının yönetim ve denetleme kurullarını oluşturacak sayının altında olduğunun tespiti hâlinde, toplantı tarihinden itibaren bir ay içinde ikinci genel kurul toplantısı yapılır. Bu toplantıda da yeterli üye sayısına ulaşılamaması hâlinde merkez birliği, Bakanlığın onayı ile dağılır. Merkez birliğinin dağılmasına ilişkin iş ve işlemler ile merkez birliği tüzel kişiliğinin ticaret sicilinden terkinine yönelik işlemler Bakanlığın gözetiminde kurucu birlikler tarafından gerçekleştirilir. Gerekli görülmesi hâlinde, söz konusu iş ve işlemler doğrudan Bakanlık tarafından da yürütülebilir.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(7) Merkez birlikleri, ihtiyaç duyulan yerlerde Bakanlığın izniyle şube veya irtibat bürosu açabilir; görevlerini yürütmek üzere ihtiyaç duydukları sayıda personel çalıştırabilir.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birliğine üyelik şartları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42 –</w:t>
            </w:r>
            <w:r w:rsidRPr="00C91AC7">
              <w:rPr>
                <w:rFonts w:ascii="Times New Roman" w:eastAsia="Times New Roman" w:hAnsi="Times New Roman" w:cs="Times New Roman"/>
                <w:sz w:val="18"/>
                <w:szCs w:val="18"/>
                <w:lang w:eastAsia="tr-TR"/>
              </w:rPr>
              <w:t> (1) Birlikler, birliğin gelişmesi, menfaatlerinin korunması, eğitim ve denetim konusunda hizmet verilmesi gibi faaliyetlerin yerine getirilmesi için kurulmuş veya kurulacak olan aynı çalışma konularına sahip ıslah birliklerinin oluşturduğu merkez birliğine üye olabilir.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birliğine üyelikte aşağıdaki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Koyun ve keçi türlerinde müştereken, diğer hayvan türlerinde ise aynı türden hayvana veya arılı kovana sahip yetiştiriciler tarafından kurulmuş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Üyelik için gerekli olan mali yükümlülükleri yerine getirmiş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Birlik olarak kendi türünün ıslah programını yürütebilecek imkânlara sahip olmak ile kayıt sistemi ve ıslah programının yükümlülüklerini taahhüt etmek ve/veya soy kütüğü sistemini yürütebilecek imkânlara sahip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birliği üyelerinden giriş aidatı ve yıllık aidat alınır. Giriş aidatı yıllık brüt asgari ücretin %10’unu, yıllık üyelik aidatı ise birlik yıllık aidat gelirlerinin %10’unu geçmemek üzere genel kurul tarafından belirlenir. Giriş aidatının alındığı yıl ayrıca yıllık aidat alınmaz.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üyeliğine kabul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43 –</w:t>
            </w:r>
            <w:r w:rsidRPr="00C91AC7">
              <w:rPr>
                <w:rFonts w:ascii="Times New Roman" w:eastAsia="Times New Roman" w:hAnsi="Times New Roman" w:cs="Times New Roman"/>
                <w:sz w:val="18"/>
                <w:szCs w:val="18"/>
                <w:lang w:eastAsia="tr-TR"/>
              </w:rPr>
              <w:t> (1) Merkez birliğine üye olabilmek için merkez birliği ana sözleşmesinde yazılı üyelik hak ve ödevlerinin; kuruluş aşamasında ana sözleşmeyi imzalayarak; sonradan girişte ise bir üyelik taahhütnamesi vermek suretiyle kabul edilmiş olması gerekir. Birlikler, merkez birliğine üye olmak için merkez birliği yönetim kuruluna başvurur.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 yönetim kurulu, üyelik için yapılan başvuruyu inceleyerek bir ay içerisinde olumlu veya olumsuz cevaplamakla yükümlüdür. Cevabın olumsuz olması hâlinde talepte bulunan birliğin itirazı, merkez birliği denetleme kurulu aracılığıyla, yapılacak ilk genel kurul toplantısı gündemine aldırılır. Genel kurulun kararı kesindir. Olumsuz cevabın merkez birliği denetleme kurulu aracılığıyla ilk genel kurul gündemine aldırılmaması hâlinde, talep eden, Bakanlığa müracaat edebilir. Bu durumda birliğin itirazı Bakanlık tarafından incelenir. Bakanlığın, üyeliğin kabulüne dair vereceği kararın ilgili merkez birliğine tebliği tarihinde üyelik gerçekleşmiş olur.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birliği üyeliğine kabul, yönetim kurulu kararı ile olur. Yönetim kurulu, bu Yönetmelikte belirtilen üyelik şartlarını taşıyan birlikleri üyeliğe kabul etmek zorundadır.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Üyelik şartlarını taşımayan birlikleri üyeliğe kabul eden veya üyelik şartlarını sonradan kaybettiği anlaşılan birliklerin üyelikten çıkarılmasına ilişkin iş ve işlemleri yerine getirmeyen yönetim kurulu üyeleri hakkında 92 </w:t>
            </w:r>
            <w:proofErr w:type="spellStart"/>
            <w:r w:rsidRPr="00C91AC7">
              <w:rPr>
                <w:rFonts w:ascii="Times New Roman" w:eastAsia="Times New Roman" w:hAnsi="Times New Roman" w:cs="Times New Roman"/>
                <w:sz w:val="18"/>
                <w:szCs w:val="18"/>
                <w:lang w:eastAsia="tr-TR"/>
              </w:rPr>
              <w:t>nci</w:t>
            </w:r>
            <w:proofErr w:type="spellEnd"/>
            <w:r w:rsidRPr="00C91AC7">
              <w:rPr>
                <w:rFonts w:ascii="Times New Roman" w:eastAsia="Times New Roman" w:hAnsi="Times New Roman" w:cs="Times New Roman"/>
                <w:sz w:val="18"/>
                <w:szCs w:val="18"/>
                <w:lang w:eastAsia="tr-TR"/>
              </w:rPr>
              <w:t xml:space="preserve"> madde hükümleri doğrultusunda işlem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Birlik, merkez birliğine üye olması sonrasında, Kanuna ve bu Yönetmeliğe göre hazırlanacak ana sözleşmede açıkça belirtilenler dışında kendi üyelerine başka bir yükümlülük yükleyemez.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üyeliğinden çıkma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44 –</w:t>
            </w:r>
            <w:r w:rsidRPr="00C91AC7">
              <w:rPr>
                <w:rFonts w:ascii="Times New Roman" w:eastAsia="Times New Roman" w:hAnsi="Times New Roman" w:cs="Times New Roman"/>
                <w:sz w:val="18"/>
                <w:szCs w:val="18"/>
                <w:lang w:eastAsia="tr-TR"/>
              </w:rPr>
              <w:t> (1) Birlikler, genel kurullarından alacakları karara istinaden hesap senesi sonundan en az 6 ay önce merkez birliği yönetim kuruluna yazılı müracaat etmek şartıyla merkez birliği üyeliğinden çıkabilirler.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Üyelikten çıkma, üyenin yazılı talebi üzerine alınan yönetim kurulu kararı ile olur. Üyelikten çıkma talebi, başvuruyu takip eden ilk yönetim kurulu toplantısında karara bağlanır ve ilgili birliğe tebliğ edilir. Yönetim kurulunun, </w:t>
            </w:r>
            <w:r w:rsidRPr="00C91AC7">
              <w:rPr>
                <w:rFonts w:ascii="Times New Roman" w:eastAsia="Times New Roman" w:hAnsi="Times New Roman" w:cs="Times New Roman"/>
                <w:sz w:val="18"/>
                <w:szCs w:val="18"/>
                <w:lang w:eastAsia="tr-TR"/>
              </w:rPr>
              <w:lastRenderedPageBreak/>
              <w:t>birliklerin üyelikten çıkma kararının ilgili birliğe tebliği ile üyelikten çıkma kesinleşir. Üyelikten çıkılması, birliklerin merkez birliğine olan borçlarını ortadan kaldırmaz. Üyelikten çıkan birlik, merkez birliğine olan borçlarını, tebliğ tarihinden itibaren iki ay içerisinde ödemekle yükümlüdür.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Mücbir sebepler dışında üye birlikler, üç yılı doldurmadan önce üyelikten çıkmak için başvuru yapamazlar. Merkez birliğinin mevcudiyetinin tehlikeye düşmesi hâlinde merkez birliği yönetim kurulu, üyelikten çıkma taleplerine süre sınırlaması getirebilir. Bu süre üç yılı aşamaz.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birliğe bildirir. Tebliğ tarihi, üyelikten çıkma tarihi olarak kabul edilir.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üyeliğinden çıkarılma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45 –</w:t>
            </w:r>
            <w:r w:rsidRPr="00C91AC7">
              <w:rPr>
                <w:rFonts w:ascii="Times New Roman" w:eastAsia="Times New Roman" w:hAnsi="Times New Roman" w:cs="Times New Roman"/>
                <w:sz w:val="18"/>
                <w:szCs w:val="18"/>
                <w:lang w:eastAsia="tr-TR"/>
              </w:rPr>
              <w:t xml:space="preserve"> (1) Merkez birliği üyeleri, bu Yönetmelikte açıkça gösterilmeyen sebeplerle üyelikten çıkarılamaz. Bu hükme aykırı hareket edenler hakkında 92 </w:t>
            </w:r>
            <w:proofErr w:type="spellStart"/>
            <w:r w:rsidRPr="00C91AC7">
              <w:rPr>
                <w:rFonts w:ascii="Times New Roman" w:eastAsia="Times New Roman" w:hAnsi="Times New Roman" w:cs="Times New Roman"/>
                <w:sz w:val="18"/>
                <w:szCs w:val="18"/>
                <w:lang w:eastAsia="tr-TR"/>
              </w:rPr>
              <w:t>nci</w:t>
            </w:r>
            <w:proofErr w:type="spellEnd"/>
            <w:r w:rsidRPr="00C91AC7">
              <w:rPr>
                <w:rFonts w:ascii="Times New Roman" w:eastAsia="Times New Roman" w:hAnsi="Times New Roman" w:cs="Times New Roman"/>
                <w:sz w:val="18"/>
                <w:szCs w:val="18"/>
                <w:lang w:eastAsia="tr-TR"/>
              </w:rPr>
              <w:t xml:space="preserve"> madde hükümleri doğrultusunda işlem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Aşağıdaki hâllerde birlikler üyelikten çıkarılır: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Kanunda ve bu Yönetmelikte düzenlenen üyelik şartlarını kaybetmiş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Islah programı kapsamında, birliğe kullanım için tahsis edilmiş olan genetik materyalleri, yazılı olarak uyarılmasına rağmen kullanmamak veya kullandırtmamak.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Islah faaliyetleri ile ilgili olarak merkez birliği veya merkez birliği personelinin yürütmesi gereken çalışmaları engellemek, merkez birliğinin çalışmalarına yazılı olarak uyarılmasına rağmen izin vermemek.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Genel kurul ve yönetim kurulu kararlarına, yazılı olarak uyarılmasına rağmen uymamak.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Giriş aidatını ve/veya yıllık aidatı ya da varsa yükümlü olduğu hizmet bedelini, yazılı olarak uyarılmasına rağmen ödememek.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Üye birliğin, Kanunda ve bu Yönetmelikte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merkez birliği üyeliğinden çıkarılır.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karar verilen birlik delegeleri, itirazın görüşüldüğü genel kurulda kendileriyle ilgili oylamada oy kullanamaz.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Haklarındaki çıkarma kararı kesinleşmeyen birliklerin hak ve yükümlülükleri çıkarılma kararı kesinleşinceye kadar devam eder.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Üyelikten çıkarılan birliğin, Kanunda ve bu Yönetmelikte belirlenen merkez birliğiyle bağlantılı iş ve işlemleri, Bakanlıkça belirlenen en yakın ilde bulunan ıslah birliği aracılığıyla yürütülür.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üyeliğinden çıkan veya çıkarılan üyelerle mali hesaplaşma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46 –</w:t>
            </w:r>
            <w:r w:rsidRPr="00C91AC7">
              <w:rPr>
                <w:rFonts w:ascii="Times New Roman" w:eastAsia="Times New Roman" w:hAnsi="Times New Roman" w:cs="Times New Roman"/>
                <w:sz w:val="18"/>
                <w:szCs w:val="18"/>
                <w:lang w:eastAsia="tr-TR"/>
              </w:rPr>
              <w:t> (1) Merkez birliği üyeliğinden çıkan veya çıkarılan birlikler, ayrıldıkları senenin bilanço ve netice hesaplarının merkez birliği genel kurulunca kabulünden en az bir ay sonra mali hesaplaşma isteyebilir.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Mali hesaplaşmadan sonra çıkan veya çıkarılan birliklerin merkez birliğinin yedek akçeleri ve malları üzerinde bir hakları kalmaz.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birliğinden hangi sebeple olursa olsun çıkarılanların üyelik zamanlarına ait zararlardan dolayı sorumlulukları ayrılmanın tahakkuk ettiği bilanço yılının bitiminden başlayarak iki yıl devam eder.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birliğinin görevleri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47 –</w:t>
            </w:r>
            <w:r w:rsidRPr="00C91AC7">
              <w:rPr>
                <w:rFonts w:ascii="Times New Roman" w:eastAsia="Times New Roman" w:hAnsi="Times New Roman" w:cs="Times New Roman"/>
                <w:sz w:val="18"/>
                <w:szCs w:val="18"/>
                <w:lang w:eastAsia="tr-TR"/>
              </w:rPr>
              <w:t> (1) Merkez birlikleri aşağıda belirtilen görevleri yürütürler: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Birliklerin çıkarlarını korumak, Kanunda, bu Yönetmelikte ve ana sözleşmede belirtilen amaçlarını gerçekleştirmeleri doğrultusunda faaliyetlerini yönlendirmek, bu birliklerin gelişmelerine yardımcı olmak ve gerekli önerilerde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Birliklerin, ülke hayvancılık politikası yönünde çalışmalarını temin etmek, birliklerin istek ve ihtiyaçlarını kamu kurum ve kuruluşlarına iletmek.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Merkez birliği genel kurulu kararı ile uluslararası hayvancılık birliklerine, enstitülerine üye olmak, hayvan sergi, panayırlarına katılmak.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Hayvan ve hayvansal ürünlerin ihracatı ile damızlık ithal ve ihracatı konularında ilgili kurum ve kuruluşlar nezdinde gerekli girişimlerde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Hayvan ve hayvansal ürün fiyatlarını tespit komisyonlarında görev almak.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e) Yabancı ülkelerdeki hayvancılık ve hayvancılıkla ilgili kuruluşların çalışmalarını takip etmek, bu konudaki yenilikleri yayım ve eğitim yoluyla üyelerine ve ihtiyaç hâlinde tüm yetiştiricilere iletmek.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İlgili mevzuatta yapılması gerekli görülen değişiklikler için ilgili kamu kurum ve kuruluşlarına önerilerde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Hayvancılık konusunda devletçe yapılacak yatırımlara yardımcı olmak ve önerilerde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Birliklere iç ve dış kaynaklardan kredi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h) Birliklerin ihtiyaç duyduğu eğitimleri yapmak, seminerler düzenlemek, </w:t>
            </w:r>
            <w:proofErr w:type="spellStart"/>
            <w:r w:rsidRPr="00C91AC7">
              <w:rPr>
                <w:rFonts w:ascii="Times New Roman" w:eastAsia="Times New Roman" w:hAnsi="Times New Roman" w:cs="Times New Roman"/>
                <w:sz w:val="18"/>
                <w:szCs w:val="18"/>
                <w:lang w:eastAsia="tr-TR"/>
              </w:rPr>
              <w:t>çalıştay</w:t>
            </w:r>
            <w:proofErr w:type="spellEnd"/>
            <w:r w:rsidRPr="00C91AC7">
              <w:rPr>
                <w:rFonts w:ascii="Times New Roman" w:eastAsia="Times New Roman" w:hAnsi="Times New Roman" w:cs="Times New Roman"/>
                <w:sz w:val="18"/>
                <w:szCs w:val="18"/>
                <w:lang w:eastAsia="tr-TR"/>
              </w:rPr>
              <w:t xml:space="preserve">, kongre, fuar, sergi, panayır, yarışma, </w:t>
            </w:r>
            <w:proofErr w:type="gramStart"/>
            <w:r w:rsidRPr="00C91AC7">
              <w:rPr>
                <w:rFonts w:ascii="Times New Roman" w:eastAsia="Times New Roman" w:hAnsi="Times New Roman" w:cs="Times New Roman"/>
                <w:sz w:val="18"/>
                <w:szCs w:val="18"/>
                <w:lang w:eastAsia="tr-TR"/>
              </w:rPr>
              <w:t>sempozyum</w:t>
            </w:r>
            <w:proofErr w:type="gramEnd"/>
            <w:r w:rsidRPr="00C91AC7">
              <w:rPr>
                <w:rFonts w:ascii="Times New Roman" w:eastAsia="Times New Roman" w:hAnsi="Times New Roman" w:cs="Times New Roman"/>
                <w:sz w:val="18"/>
                <w:szCs w:val="18"/>
                <w:lang w:eastAsia="tr-TR"/>
              </w:rPr>
              <w:t xml:space="preserve"> ve benzeri toplantı, organizasyon ve etkinlikler düzenlemek, yetiştirme konularında yayınlar çıkarmak, gerektiğinde Bakanlıkla bu konularda müştereken çalışmak.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Merkez birliği ve birliklerin her türlü ihtiyaçlarını karşılamak, bu işler için gerektiğinde tüm hisseleri merkez birliğine ait olmak üzere şirket kurmak ya da şirketlere ortak olmak, sigorta işlemleri yapmak veya yaptırmak.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Birliklerin kurulamadığı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j) Ulusal düzeyde ıslah programlarının gereklerinin yerine getirilmesi için gayret göstermek, Bakanlığın hazırlayacağı mevzuat doğrultusunda damızlık değer tahminlerini yapmak veya yaptırmak ve yayımlamak.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k) Gen kaynaklarının korunması ve çevre ıslah programına yönelik olarak kayıt sistemini tutmak, birliklere tutturmak ve gerekli saha çalışmalarını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l) Hayvancılığın geliştirilmesi amacıyla gerekli tesisleri kurmak, ortak olmak, işletmek, gerektiğinde bu işler için tüm hisseleri merkez birliğine ait olmak üzere şirket ve/veya iktisadi işletme kurmak.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m) Yerli ırk gen kaynaklarının korunması ve ırk ıslahı konularında Bakanlık ile diğer kurum ve kuruluşlarla birlikte çalışmak.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n) Faaliyet alanı ile ilgili canlı hayvan, genetik materyal, her türlü girdi ve hayvansal ürünün ithalat ve ihracatını yapmak ve yaptırmak.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o) Islah programı için gerekli her türlü girdileri tedarik etmek, dağıtmak ve pazarlamak.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ö) Bu maddede belirtilen faaliyetlere ek olarak üye birliklerinin yürüttüğü görevleri ve faaliyetleri denetleme kurulları aracılığıyla denetlemek, denetim sonuçlarını Bakanlığa bildirmek.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p) Islah programı ve soy kütüğü faaliyetlerini birliklere uygulatmak ve uygulamayı takip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r) Islah programı kapsamında sperma, yumurta, embriyo, larva, ana arı ve benzeri ıslah materyallerini üretmek için Bakanlık izniyle ya da Bakanlıktan ruhsatlı üretim merkezleri ve laboratuvarlar kurmak, araştırma kurumlarıyla iş birliği yapmak ve üretilen ıslah materyallerini depolamak, dağıtmak ve pazarlamak.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s) Üye birliklerin yönetici, personel ve üye yetiştiricilerinin mesleki eğitimlerini sağlamak, bunların bilgi ve becerilerini artırmak amacıyla kurs, seminer ve benzeri organizasyonları düzenlemek, eğitim çalışmaları ve araştırmalar yapmak veya yaptırmak, her türlü basılı yayım ve diğer yollarla iletişim ve haberleşmeyi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ş) Faaliyet alanı ile ilgili olarak üyelerinin ihtiyaçlarına yönelik iş ve işlemler ile danışmanlık ve projelendirme hizmetlerini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Bu madde hükümleri uyarınca merkez birlikleri tarafından kurulacak şirket ve/veya iktisadi işletmelerin faaliyet alanı, merkez birliğinin faaliyet alanı ile sınırlıdır.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birliği, birinci fıkrada belirtilen hizmetlere karşılık genel kurulda karar almak şartıyla üyelerden hizmet bedeli alabilir.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Merkez birliği, vermediği hizmet karşılığında ücret talep edemez.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Merkez birliği yönetim ve denetleme kurulu üyeleri ve çalışanları, merkez birliğinin görevleri kapsamında yurt dışına yaptıkları ziyaretler sonrasında, Bakanlık hayvancılık politikalarının uygulanmasına yardımcı olunması, birliklerin bilgi ve deneyimlerinin artırılması amacıyla yabancı ülke uygulamaları hakkındaki incelemelerini ve deneyimlerini rapor hâlinde Bakanlığa gönderir.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birliklerinde sorumluluk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48 –</w:t>
            </w:r>
            <w:r w:rsidRPr="00C91AC7">
              <w:rPr>
                <w:rFonts w:ascii="Times New Roman" w:eastAsia="Times New Roman" w:hAnsi="Times New Roman" w:cs="Times New Roman"/>
                <w:sz w:val="18"/>
                <w:szCs w:val="18"/>
                <w:lang w:eastAsia="tr-TR"/>
              </w:rPr>
              <w:t> (1) Üye birliklerin sorumluluğu ana sözleşmede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 alacaklılarına karşı tüm mal varlığı ve aktifleriyle sorumludur.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birliklerinde sermaye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49 –</w:t>
            </w:r>
            <w:r w:rsidRPr="00C91AC7">
              <w:rPr>
                <w:rFonts w:ascii="Times New Roman" w:eastAsia="Times New Roman" w:hAnsi="Times New Roman" w:cs="Times New Roman"/>
                <w:sz w:val="18"/>
                <w:szCs w:val="18"/>
                <w:lang w:eastAsia="tr-TR"/>
              </w:rPr>
              <w:t> (1) Merkez birliğinin sermayesi, üyelerin merkez birliğine girerken ödemiş oldukları giriş aidatlarından oluşur.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birliğine ayni sermaye kabul edilemez.</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BEŞİNCİ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Merkez Birliğinin Organları ve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birliğinin organları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50 –</w:t>
            </w:r>
            <w:r w:rsidRPr="00C91AC7">
              <w:rPr>
                <w:rFonts w:ascii="Times New Roman" w:eastAsia="Times New Roman" w:hAnsi="Times New Roman" w:cs="Times New Roman"/>
                <w:sz w:val="18"/>
                <w:szCs w:val="18"/>
                <w:lang w:eastAsia="tr-TR"/>
              </w:rPr>
              <w:t> (1) Merkez birliği, aşağıdaki organlardan oluşur: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Genel kurul.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 xml:space="preserve">c)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genel kurulu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51 –</w:t>
            </w:r>
            <w:r w:rsidRPr="00C91AC7">
              <w:rPr>
                <w:rFonts w:ascii="Times New Roman" w:eastAsia="Times New Roman" w:hAnsi="Times New Roman" w:cs="Times New Roman"/>
                <w:sz w:val="18"/>
                <w:szCs w:val="18"/>
                <w:lang w:eastAsia="tr-TR"/>
              </w:rPr>
              <w:t> (1) Genel kurul, merkez birliğini temsil eden en yetkili organdır.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 genel kuruluna, üye birlikler tarafından kendi üyeleri arasından seçilen delegeler katılabilir.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Genel kurula katılan her delegenin bir oy hakkı vardır ve gerçek kişiler vekâleten oy kullanamazlar.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Genel kurul aşağıdaki şekillerde toplanır: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Olağan genel kurul.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Olağanüstü genel kurul.</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genel kurulunun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52 –</w:t>
            </w:r>
            <w:r w:rsidRPr="00C91AC7">
              <w:rPr>
                <w:rFonts w:ascii="Times New Roman" w:eastAsia="Times New Roman" w:hAnsi="Times New Roman" w:cs="Times New Roman"/>
                <w:sz w:val="18"/>
                <w:szCs w:val="18"/>
                <w:lang w:eastAsia="tr-TR"/>
              </w:rPr>
              <w:t> (1) Genel kurul, aşağıda belirtilen görev, yetki ve sorumluluklara sahiptir: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Ana sözleşmeyi değiştirmek.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üyelerini, denetleme kurulu üyelerini ve gerektiğinde hesap tetkik komisyonu ile tasfiye kurulunu seçmek.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İşletme hesabıyla bilanço ve gerektiğinde gelir gider farkının bölüşülmesi hakkında karar almak.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ç)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ve denetleme kurulunu ibra etmek veya etmemek.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Kanun, bu Yönetmelik veya ana sözleşme ile genel kurulun yetkisine bırakılmış olan konular hakkında karar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Alım, satım ve kiralama hizmetlerinde takip edilecek usul ile alınacak ürünün niteliğini, azami fiyatını, satılacak ya da kiralanacak ürün ve hizmetlerin asgari fiyatını belirlemek.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Ana sözleşmede belirlenen diğer görevleri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Genel kurul; Kanuna, bu Yönetmeliğe ve ana sözleşme hükümlerine aykırı karar alamaz. Genel kurul tarafından yönetim kuruluna genel yetki devri yapılamaz.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olağan genel kurul toplantısı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53 –</w:t>
            </w:r>
            <w:r w:rsidRPr="00C91AC7">
              <w:rPr>
                <w:rFonts w:ascii="Times New Roman" w:eastAsia="Times New Roman" w:hAnsi="Times New Roman" w:cs="Times New Roman"/>
                <w:sz w:val="18"/>
                <w:szCs w:val="18"/>
                <w:lang w:eastAsia="tr-TR"/>
              </w:rPr>
              <w:t> (1) Yönetim kurulunun daveti üzerine olağan genel kurul toplantısının dört yılda bir, mali toplantının ise iki yılda bir, en geç Ekim ayının sonuna kadar Ankara’da yapılması zorunludur. Olağan genel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olağanüstü genel kurul toplantısı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54 –</w:t>
            </w:r>
            <w:r w:rsidRPr="00C91AC7">
              <w:rPr>
                <w:rFonts w:ascii="Times New Roman" w:eastAsia="Times New Roman" w:hAnsi="Times New Roman" w:cs="Times New Roman"/>
                <w:sz w:val="18"/>
                <w:szCs w:val="18"/>
                <w:lang w:eastAsia="tr-TR"/>
              </w:rPr>
              <w:t> (1) Birlik,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Bakanlık tarafından da olağanüstü genel kurul toplantısı çağrısı yapılmaması hâlinde, istek sahipleri merkez birliğinin merkezinin bulunduğu yer asliye hukuk mahkemesine başvurarak genel kurulu bizzat toplantıya çağırma izni alabilirler.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Toplantıya çağırma şekli ve gündem</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55 –</w:t>
            </w:r>
            <w:r w:rsidRPr="00C91AC7">
              <w:rPr>
                <w:rFonts w:ascii="Times New Roman" w:eastAsia="Times New Roman" w:hAnsi="Times New Roman" w:cs="Times New Roman"/>
                <w:sz w:val="18"/>
                <w:szCs w:val="18"/>
                <w:lang w:eastAsia="tr-TR"/>
              </w:rPr>
              <w:t> (1) Genel kurul, yönetim kurulu tarafından, toplantının günü, saati, yeri ve gündemi belirtilmek üzere ana sözleşmede gösterilen şekil ve surette toplantıya çağrılır. Toplantı tarihinden otuz gün önceden başlamak üzere, toplantı sonuçlanana kadar toplantı ilanı, gündem ve hazır bulunanlar listesi merkez birliği ilan panosunda askıya çıkarılır ve merkez birliği internet adresinde yayımlanır, ayrıca toplantı ilanı ve gündemi ulusal bir gazetede ilan edilir.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Ana sözleşmenin değiştirilmesi söz konusu ise yapılacak ilanda değiştirilecek madde numaralarının yazılması ile yetinilir.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tarafından imzalanır. Bakanlık temsilcisi genel kurulda, Kanuna, bu Yönetmeliğe ve ana sözleşmeye aykırı olarak alınan kararlar hakkındaki görüşünü genel kurul tutanağına geçirtir ve ayrıca keyfiyeti temsilci raporunda belirtir. Temsilciler, toplantının kanunlara, bu Yönetmeliğe, ana sözleşmeye ve gündeme göre yürütülmesini gözetim ile görevlidirler.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Usulüne uygun müracaat yapıldığı hâlde, Bakanlık temsilcisi toplantıya gelmez ise toplantı icrasını temin etmek üzere, bir saat beklenir. Bakanlık temsilcisi bu sürenin sonunda da gelmez ise toplantı yeter sayısının bulunduğunun tespiti ile toplantıya başlanır ve bu durum yönetim kurulu veya denetleme kurulunca bir tutanakla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Genel kurulda gündemde olmayan hususlar görüşülemez. </w:t>
            </w:r>
            <w:proofErr w:type="gramStart"/>
            <w:r w:rsidRPr="00C91AC7">
              <w:rPr>
                <w:rFonts w:ascii="Times New Roman" w:eastAsia="Times New Roman" w:hAnsi="Times New Roman" w:cs="Times New Roman"/>
                <w:sz w:val="18"/>
                <w:szCs w:val="18"/>
                <w:lang w:eastAsia="tr-TR"/>
              </w:rPr>
              <w:t xml:space="preserve">Ancak genel kurul toplantısında hazır bulunmaları şartı ile merkez birliği delege tam sayısının en az 1/10'unun başkanlık divanının oluşumundan sonra gündem maddelerinin görüşülmesine geçilmeden önce yazılı ve imzalı teklifte bulunmaları hâlinde, hesap tetkik komisyonunun </w:t>
            </w:r>
            <w:r w:rsidRPr="00C91AC7">
              <w:rPr>
                <w:rFonts w:ascii="Times New Roman" w:eastAsia="Times New Roman" w:hAnsi="Times New Roman" w:cs="Times New Roman"/>
                <w:sz w:val="18"/>
                <w:szCs w:val="18"/>
                <w:lang w:eastAsia="tr-TR"/>
              </w:rPr>
              <w:lastRenderedPageBreak/>
              <w:t xml:space="preserve">seçilmesi, bilanço incelemesinin ve ibranın geriye bırakılması, çıkarılan üyeler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Pr="00C91AC7">
              <w:rPr>
                <w:rFonts w:ascii="Times New Roman" w:eastAsia="Times New Roman" w:hAnsi="Times New Roman" w:cs="Times New Roman"/>
                <w:sz w:val="18"/>
                <w:szCs w:val="18"/>
                <w:lang w:eastAsia="tr-TR"/>
              </w:rPr>
              <w:t>Genel kurulda yönetim ve denetleme kurulunun ibra edilmemesi veya bilanço, gelir-gider tablolarının onaylanmaması durumunda gündemde olmasa dahi hesap tektik komisyonu seçilir.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Genel kurula katılma hakkı bulunan delegelerin en az 1/10'u tarafından genel kurul toplantısından en az yirmi gün önce yazılı olarak bildirilecek hususların gündeme konulması zorunludur.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Toplantıya başlama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56 –</w:t>
            </w:r>
            <w:r w:rsidRPr="00C91AC7">
              <w:rPr>
                <w:rFonts w:ascii="Times New Roman" w:eastAsia="Times New Roman" w:hAnsi="Times New Roman" w:cs="Times New Roman"/>
                <w:sz w:val="18"/>
                <w:szCs w:val="18"/>
                <w:lang w:eastAsia="tr-TR"/>
              </w:rPr>
              <w:t>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Toplantıda delegelerin gerekli çoğunluğu sağladığı tespit edilince divan başkanlığının seçimine geçilir.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Toplantıya katılan oy verme hakkına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merkez birliği çalışanları seçilemez.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merkez birliğinin merkezinin bulunduğu yer asliye hukuk mahkemesi tarafından atanacak kayyum tarafından yapılacak çağrı üzerine Genel Kurul yeniden toplanır, bu konudaki çağrı ile ilgili olarak 55 inci madde hükümleri uygulanır.</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Hazır bulunanlar listesi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57 –</w:t>
            </w:r>
            <w:r w:rsidRPr="00C91AC7">
              <w:rPr>
                <w:rFonts w:ascii="Times New Roman" w:eastAsia="Times New Roman" w:hAnsi="Times New Roman" w:cs="Times New Roman"/>
                <w:sz w:val="18"/>
                <w:szCs w:val="18"/>
                <w:lang w:eastAsia="tr-TR"/>
              </w:rPr>
              <w:t> (1) Genel Kurul toplantısına katılacak delegeleri gösteren hazır bulunanlar listesi düzenlenir. Bu listede oy verme hakkına sahip gerçek kişi delegelerin; adı, soyadı, ili, Türkiye Cumhuriyeti kimlik numarası, adres ve imza bölümü ile temsil ettiği birliğin, merkez birliğine üyelik tarihi yer alır. Tüzel kişiliği haiz delegeler için ise; unvanı, vergi numarası, temsilcinin adı, soyadı, temsilcinin Türkiye Cumhuriyeti kimlik numarası, ili, adres ve imza bölümü yer alır.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Liste, toplantıya başlamadan önce toplantıya katılan delegelere ve tüzel kişiliği haiz delegeler için bunların temsilcilerine Türkiye Cumhuriyeti kimlik numarası bulunan geçerli bir kimlik belgesi gösterilmesi şartıyla imzalattırılır. Listenin Bakanlık temsilcisi ve divan başkanlığı tarafından da imzalanması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Karar yeter sayısı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58 –</w:t>
            </w:r>
            <w:r w:rsidRPr="00C91AC7">
              <w:rPr>
                <w:rFonts w:ascii="Times New Roman" w:eastAsia="Times New Roman" w:hAnsi="Times New Roman" w:cs="Times New Roman"/>
                <w:sz w:val="18"/>
                <w:szCs w:val="18"/>
                <w:lang w:eastAsia="tr-TR"/>
              </w:rPr>
              <w:t> (1) Kanunda, bu Yönetmelikte veya ana sözleşmede nitelikli çoğunluk gerektiren hüküm bulunmadıkça genel kurul kararları ve seçimlerde, toplantıya katılanların salt çoğunluğu ile karar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Merkez birliğinin dağılması, ana sözleşmenin değiştirilmesi, hayvancılıkla ilgili uluslararası kuruluşlara üye olunması ya da bu kuruluşlara üyelikten ayrılma kararı alınması ve merkez birliğine üyelik veya ayrılma ile ilgili kararlarda hazır bulunanlar listesini imzalayan delegelerin 2/3 çoğunluğu aranır. Ek ödeme yükümlülükleri konusunda alınacak kararlar için delege tam sayısının 3/4'ünün kabul oyu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Bütün delegelerin hazır bulunması hâli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59 –</w:t>
            </w:r>
            <w:r w:rsidRPr="00C91AC7">
              <w:rPr>
                <w:rFonts w:ascii="Times New Roman" w:eastAsia="Times New Roman" w:hAnsi="Times New Roman" w:cs="Times New Roman"/>
                <w:sz w:val="18"/>
                <w:szCs w:val="18"/>
                <w:lang w:eastAsia="tr-TR"/>
              </w:rPr>
              <w:t> (1) Merkez birliğinin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Oylamaya katılamayacaklar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60 –</w:t>
            </w:r>
            <w:r w:rsidRPr="00C91AC7">
              <w:rPr>
                <w:rFonts w:ascii="Times New Roman" w:eastAsia="Times New Roman" w:hAnsi="Times New Roman" w:cs="Times New Roman"/>
                <w:sz w:val="18"/>
                <w:szCs w:val="18"/>
                <w:lang w:eastAsia="tr-TR"/>
              </w:rPr>
              <w:t> (1) Yönetim kurulu ile merkez birliği işlerinin görülmesinde yönetim kurulu tarafından görevlendirilenler, yönetim kurulunun ibrasına ait kararlarda oylamaya katılamazlar. Bu hüküm denetleme kurulu üyeleri hakkında uygulanmaz.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Delegelerden hiçbiri, kendisi veya aralarında evlilik bağı kalksa bile eşi yahut altsoy ve üstsoyu ile merkez birliği arasındaki şahsi bir işe veya davaya dair olan görüşmelerde oy hakkını kullanamaz.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Kararların bozulması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61 –</w:t>
            </w:r>
            <w:r w:rsidRPr="00C91AC7">
              <w:rPr>
                <w:rFonts w:ascii="Times New Roman" w:eastAsia="Times New Roman" w:hAnsi="Times New Roman" w:cs="Times New Roman"/>
                <w:sz w:val="18"/>
                <w:szCs w:val="18"/>
                <w:lang w:eastAsia="tr-TR"/>
              </w:rPr>
              <w:t> (1) Aşağıda belirtilen kimseler; Kanuna, bu Yönetmeliğe, ana sözleşmeye ve iyi niyet esaslarına aykırı olduğu iddiasıyla genel kurul kararları aleyhine toplantıyı takip eden günden başlamak üzere otuz gün içerisinde merkez birliğinin merkezinin bulunduğu yer asliye hukuk mahkemesine başvurabilir: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c) Kararların yerine getirilmesi yönetim kurulu üyeleri ile denetleme kurulu üyelerinin şahsi sorumluluklarını gerektirdiğinde bu üyelerden her biri.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Genel kurul kararları aleyhine dava açıldığı hususu ve duruşma günleri, yönetim kurulu tarafından ilan olunur.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yönetim ve denetleme kurulu üyelikleri seçimleri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62 –</w:t>
            </w:r>
            <w:r w:rsidRPr="00C91AC7">
              <w:rPr>
                <w:rFonts w:ascii="Times New Roman" w:eastAsia="Times New Roman" w:hAnsi="Times New Roman" w:cs="Times New Roman"/>
                <w:sz w:val="18"/>
                <w:szCs w:val="18"/>
                <w:lang w:eastAsia="tr-TR"/>
              </w:rPr>
              <w:t> (1) Yönetim kurulu ve denetleme kurulu üyeleri seçimleri adayların tek listede toplanması hâlinde açık; birden fazla listede toplanması hâlinde gizli oy, açık tasnif esasına göre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Seçimlerin gizli yapılması hâlinde merkez birliği mührünü taşıyan zarflar, hazır bulunanlar listesini imzalayan delegelere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Genel Kurulda en çok oy alan delegeler, yönetim ve denetim kurulu asıl ve yedek üyeliklerine seçilmiş olurlar. Bu delegeler, merkez birliğinin hayvancılıkla ilgili uluslararası kuruluşlara üye olması hâlinde bu kuruluşlarda da merkez birliğini temsil eder.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Oy pusulalarının üzeri çizilerek yönetim ve denetim kurulu için seçilecek üye sayısından fazla isim yazılması veya oy pusulasındaki isimlerin üzeri çizilerek yerlerine yenilerinin yazılması hâlinde o oy geçersiz olur.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genel kurul tarafından yedi asıl ve yedi yedek üyeden oluşmak üzere, dört yıl için seçilir.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(6)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üyeliğine seçilen tüzel kişi delegeler, temsilcilerinin isimlerini merkez birliğine bildirir.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(7)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(8)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(9)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dört yıl için genel kurulca delegelerden seçilen üç asıl üye ile üç yedek üyeden teşekkül eder; bu üyelerde de yönetim kurulu üyelerinde bulunması gereken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(10) Süreleri biten denetleme kurulu üyelerinin tekrar seçilmeleri mümkündür. Birbirleriyle ve yönetim kurulu üyeleriyle üçüncü dereceye kadar (bu derece dâhil) kan ve kayın hısımlıkları olanlar aynı anda denetleme kurulu üyeliğine seçilemezler.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(11)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(12) Kanunun 10/E maddesinin üçüncü fıkrasına göre Bakanlıkça görevlerine </w:t>
            </w:r>
            <w:proofErr w:type="spellStart"/>
            <w:r w:rsidRPr="00C91AC7">
              <w:rPr>
                <w:rFonts w:ascii="Times New Roman" w:eastAsia="Times New Roman" w:hAnsi="Times New Roman" w:cs="Times New Roman"/>
                <w:sz w:val="18"/>
                <w:szCs w:val="18"/>
                <w:lang w:eastAsia="tr-TR"/>
              </w:rPr>
              <w:t>tedbiren</w:t>
            </w:r>
            <w:proofErr w:type="spellEnd"/>
            <w:r w:rsidRPr="00C91AC7">
              <w:rPr>
                <w:rFonts w:ascii="Times New Roman" w:eastAsia="Times New Roman" w:hAnsi="Times New Roman" w:cs="Times New Roman"/>
                <w:sz w:val="18"/>
                <w:szCs w:val="18"/>
                <w:lang w:eastAsia="tr-TR"/>
              </w:rPr>
              <w:t xml:space="preserve"> son verilen yönetim ve denetleme kurulu üyeleri bir seçim dönemi geçmeden yeniden görev alamazlar.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(13) Yönetim kuruluna veya denetleme kuruluna aynı ilden en fazla bir üye seçilir. Ana sözleşmede aksine bir hüküm yoksa denetleme kuruluna seçilen üyeler, yönetim kurulu üyelerinin seçildiği iller dışındaki illerden olmak zorundadır.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Genel kurul toplantısına ait belgelerin gönderilmesi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b/>
                <w:bCs/>
                <w:sz w:val="18"/>
                <w:szCs w:val="18"/>
                <w:lang w:eastAsia="tr-TR"/>
              </w:rPr>
              <w:t>MADDE 63 –</w:t>
            </w:r>
            <w:r w:rsidRPr="00C91AC7">
              <w:rPr>
                <w:rFonts w:ascii="Times New Roman" w:eastAsia="Times New Roman" w:hAnsi="Times New Roman" w:cs="Times New Roman"/>
                <w:sz w:val="18"/>
                <w:szCs w:val="18"/>
                <w:lang w:eastAsia="tr-TR"/>
              </w:rPr>
              <w:t>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yönetim kurulu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64 –</w:t>
            </w:r>
            <w:r w:rsidRPr="00C91AC7">
              <w:rPr>
                <w:rFonts w:ascii="Times New Roman" w:eastAsia="Times New Roman" w:hAnsi="Times New Roman" w:cs="Times New Roman"/>
                <w:sz w:val="18"/>
                <w:szCs w:val="18"/>
                <w:lang w:eastAsia="tr-TR"/>
              </w:rPr>
              <w:t> (1) Yönetim kurulu, Kanun, bu Yönetmelik ve ana sözleşme hükümleri doğrultusunda merkez birliğinin faaliyetlerini yöneten ve birliği temsil eden icra organıdır.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yönetim kurulu üyeliği şartları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65 –</w:t>
            </w:r>
            <w:r w:rsidRPr="00C91AC7">
              <w:rPr>
                <w:rFonts w:ascii="Times New Roman" w:eastAsia="Times New Roman" w:hAnsi="Times New Roman" w:cs="Times New Roman"/>
                <w:sz w:val="18"/>
                <w:szCs w:val="18"/>
                <w:lang w:eastAsia="tr-TR"/>
              </w:rPr>
              <w:t> (1) Yönetim kurulu üyelerinde aşağıdaki şartlar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Türk vatandaşı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Kısıtlı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18 yaşından küçük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En az ilkokul mezunu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e) Farklı hayvan türünde başka bir birliğin ya da merkez birliğinin yönetim kurulu üyesi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Bakanlık çalışanı olmamak.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Üyelik şartları denetleme kurulu tarafından araştırılır. Bu şartları taşımadıkları hâlde seçilenler ile seçilme yeterliliklerini sonradan kaybedenlerin görevlerine yönetim kurulunca son verilir. Görevleri sona ermesine rağmen merkez birliği adına iş ve işlem yürüten üyeler, bu iş ve işlemlerden şahsi olarak sorumludur.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Temsil ettikleri birlikteki üyelikleri sona eren yönetim kurulu üyelerinin merkez birliği yönetim kurulu üyeliği de sona erer.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yönetim kurulu iş bölümü ve çalışma şekli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66 –</w:t>
            </w:r>
            <w:r w:rsidRPr="00C91AC7">
              <w:rPr>
                <w:rFonts w:ascii="Times New Roman" w:eastAsia="Times New Roman" w:hAnsi="Times New Roman" w:cs="Times New Roman"/>
                <w:sz w:val="18"/>
                <w:szCs w:val="18"/>
                <w:lang w:eastAsia="tr-TR"/>
              </w:rPr>
              <w:t> (1) Merkez birliği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İlk toplantıda biri başkan ve biri üye olmak üzere en az iki kişi, merkez birliğini temsile ve merkez birliği adına imza atmaya yönetim kurulu kararı ile yetkili kılınır ve bu kararın noterlikçe onaylanmış bir sureti, imzalarla birlikte tescil edilmek üzere Ticaret Sicili Müdürlüğüne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Gerektiğinde aynı usule göre hareket edilerek imza yetkisine sahip kişiler değiştirilebilir. Mali konular ile merkez birliğini taahhüt altına alan konularla ilgili olarak merkez birliği adına yapılacak yazışmalarda yönetim kurulu başkanı ve merkez birliğini temsile yetki verilen yönetim kurulu üyelerinden en az birisinin imzası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Yönetim kurulunda görev değişikliği ile ilgili olarak yönetim kurulu üyelerinin yapacağı yazılı müracaatlar, yönetim kurulu başkanı tarafından ilk yönetim kurulu toplantısında görüşülmek üzere gündeme alınır.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Herhangi bir sebeple yönetim kurulu toplantı yeter sayısını kaybederse boşalan yönetim kurulu üyeliklerine denetleme kurulu üyeleri tarafından yönetim kurulu yedek listesinden yeteri kadar üye çağırılır.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(7)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(8)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(9) Yönetim kurulundan ayrılan bir üyenin yerine, üye sırasına göre yedek üyelerden biri geçer.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(10)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(11) Yenileri seçilinceye kadar eski yönetim kurulu üyelerinin görevleri devam eder. Görevi son bulan eski yönetim kurulu, yeni yönetim kuruluna seçim gününden başlayarak bir hafta içinde görevini devretmek zorundadır.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(13) On ikinci fıkrada belirtilen diğer görevleri bulunmasına rağmen merkez birliklerinin yönetim kurulu üyesi veya denetçi olarak seçilenler, seçildikleri tarih itibarıyla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(14) Merkez birliklerinin yönetim ve denetleme kurulu üyelerinin fiilen bu görevleri yürüttükleri dönemde; bunların eş ve ikinci derece dâhil kan ve kayın hısımları, merkez birliklerinin ve bunların %50’den fazla hissedarı oldukları şirketlerde, katıldıkları vakıflarda ve diğer teşekküllerde yönetim kurulu üyesi veya denetçisi olamaz, personel olarak ya da başka bir şekilde ücretli olarak çalışamazlar.</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(15) Bu madde hükümlerine aykırı uygulamalar denetleme kurulu üyeleri tarafından araştırılır.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yönetim kurulunun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67 –</w:t>
            </w:r>
            <w:r w:rsidRPr="00C91AC7">
              <w:rPr>
                <w:rFonts w:ascii="Times New Roman" w:eastAsia="Times New Roman" w:hAnsi="Times New Roman" w:cs="Times New Roman"/>
                <w:sz w:val="18"/>
                <w:szCs w:val="18"/>
                <w:lang w:eastAsia="tr-TR"/>
              </w:rPr>
              <w:t> (1) Merkez birliği yönetim kurulu aşağıda belirtilen görev, yetki ve sorumluluklara sahiptir: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Kanunda, bu Yönetmelikte ve ana sözleşmede belirtilen görevleri yürütmek üzere ayda bir defa düzenli toplantı yapmak, gerek duyulması hâlinde toplantı sayısını arttırmak.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Merkez birliği bütçesini hazırlamak, merkez birliğinin her türlü faaliyet ve kayıt işlerini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Islah programı ve soy kütüğü faaliyetlerini birliklere uygulatmak ve uygulamayı takip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ç) </w:t>
            </w:r>
            <w:proofErr w:type="gramStart"/>
            <w:r w:rsidRPr="00C91AC7">
              <w:rPr>
                <w:rFonts w:ascii="Times New Roman" w:eastAsia="Times New Roman" w:hAnsi="Times New Roman" w:cs="Times New Roman"/>
                <w:sz w:val="18"/>
                <w:szCs w:val="18"/>
                <w:lang w:eastAsia="tr-TR"/>
              </w:rPr>
              <w:t>Genel kurulu</w:t>
            </w:r>
            <w:proofErr w:type="gramEnd"/>
            <w:r w:rsidRPr="00C91AC7">
              <w:rPr>
                <w:rFonts w:ascii="Times New Roman" w:eastAsia="Times New Roman" w:hAnsi="Times New Roman" w:cs="Times New Roman"/>
                <w:sz w:val="18"/>
                <w:szCs w:val="18"/>
                <w:lang w:eastAsia="tr-TR"/>
              </w:rPr>
              <w:t xml:space="preserve"> toplantıya çağırmak, çalışmalarını rapor hâlinde genel kurula sunmak.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d) Gerektiğinde genel kurulu olağanüstü toplantıya çağırmak.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Genel kurulca verilen görevleri yapmak, sonuç hakkında genel kurula bilgi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Yetiştirici ve personel eğitimlerini yapmak, seminerler düzenlemek, yetiştirme, bakım, besleme, sürü idaresi ve benzeri konularda yayınlar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En son hayvan ve hayvansal ürün fiyatlarına ilişkin pazar haberlerini üyelerine duyurmak.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Hayvancılık işletmeleri kurmak isteyenlere proje hazırlama konusunda yardımcı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Kredi temini konusunda çalışmalarda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Merkez birliğinde ve birliklerde görev yapacak personelin tayin, atama ve özlük işlerini kapsayan personel çalışma usul ve esaslarını hazırlamak.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Mevcut bütçe dâhilinde gerekli harcamaları, ilgili mevzuata göre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j) Üyelerinin ürünlerine pazar bulmak, pazarlama faaliyetlerini yürütmek ve üyelerin ihtiyaçlarını karşılamak için çalışma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k) İhtiyaç duyulan yerlerde merkez birliği şubesi veya irtibat bürosu kurulması konusunu incelemek ve Bakanlığın izniyle şube veya irtibat bürosu açılması uygun görülenlerin kurulmasını genel kurula teklif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l) Merkez birliği hizmetlerinin yürütülmesi için kendi içinde birimler kurmak, bunların faaliyetlerini düzenlemek ve yönetmek.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m) Kanuna, bu Yönetmeliğe, ana sözleşmeye ve iyi niyet esaslarına aykırı olarak alınan genel kurul kararları aleyhine dava açmak.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n) Genel kurulca uygulanmasına karar verilen Bakanlıkça desteklenecek yatırım projelerini hazırlatarak Bakanlığın onayına sunmak.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o) Merkez birliğinin aczi hâlinde genel kurulu toplantıya davet ederek gerekli mercilere haber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ö) Eski yönetim kurulu üyeleri ile merkez birliği çalışanlarının sonradan tespit edilen yolsuzluk ve usulsüzlüklerini ilgili mercilere haber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p) Denetim amacı ile Bakanlığın, denetleme kurulunun veya merkez birliğinin kredi aldığı kredi kuruluşlarının denetim görevlilerinin talebi hâlinde, merkez birliğine ait her türlü defter ve belgeleri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r) Her türlü sigorta hizmetlerini yürütmek veya bunların yürütülmesine yardımcı olmak.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s) Islah programı kapsamında birlik üyelerine ait hayvanlarda/kovanlarda kullanılmak genetik materyal ve girdi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ş) Üyelik bilgilerinin güncelleştirilmesini sağlamak ve takip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t) Bakanlıkça yapılan denetimler sonucunda şartları taşımadıkları hâlde seçildiği veya seçilme yeterliliğini sonradan kaybettiği anlaşılanların üyeliklerine son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u) Denetim sonuçlarını Bakanlığa bildirmek şartıyla birliklerin denetlenmesini denetleme kurulundan istemek, gerektiğinde Bakanlıktan veya bağımsız denetim kurumlarından denetim talebinde bulunmak.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ü) Ana sözleşmede ve bu Yönetmelikte belirlenen diğer görevleri yapmak.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yönetim kurulunun hukuki sorumlulukları ve ücret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68 –</w:t>
            </w:r>
            <w:r w:rsidRPr="00C91AC7">
              <w:rPr>
                <w:rFonts w:ascii="Times New Roman" w:eastAsia="Times New Roman" w:hAnsi="Times New Roman" w:cs="Times New Roman"/>
                <w:sz w:val="18"/>
                <w:szCs w:val="18"/>
                <w:lang w:eastAsia="tr-TR"/>
              </w:rPr>
              <w:t> (1) Görevini yapmadıkları anlaşılan yönetim kurulu üyelerini genel kurul her zaman azledebilir ve haklarında takibat kararı verebilir. Merkez birliğinin her üyesinin, sorumluluğu olan yöneticilere münferiden dava açma hakkı saklıdır. Yönetim kurulu aleyhindeki davalar denetleme kurulunca açılır.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bu kişiler hakkında yasal yollara başvurulur. Yönetim kurulu, tescil ve kayıt için gerçeğe aykırı beyanda bulunması hâlinde hukuki bakımdan sorumlu olur.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(3) Yönetim veya temsile yetkili şahıslar, birliğe ait görevlerini yürütmeleri esnasında meydana getirdikleri fiillerden doğan zararlardan </w:t>
            </w:r>
            <w:proofErr w:type="spellStart"/>
            <w:r w:rsidRPr="00C91AC7">
              <w:rPr>
                <w:rFonts w:ascii="Times New Roman" w:eastAsia="Times New Roman" w:hAnsi="Times New Roman" w:cs="Times New Roman"/>
                <w:sz w:val="18"/>
                <w:szCs w:val="18"/>
                <w:lang w:eastAsia="tr-TR"/>
              </w:rPr>
              <w:t>müteselsilen</w:t>
            </w:r>
            <w:proofErr w:type="spellEnd"/>
            <w:r w:rsidRPr="00C91AC7">
              <w:rPr>
                <w:rFonts w:ascii="Times New Roman" w:eastAsia="Times New Roman" w:hAnsi="Times New Roman" w:cs="Times New Roman"/>
                <w:sz w:val="18"/>
                <w:szCs w:val="18"/>
                <w:lang w:eastAsia="tr-TR"/>
              </w:rPr>
              <w:t xml:space="preserve"> sorumludurlar.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denetleme kurulu</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69 –</w:t>
            </w:r>
            <w:r w:rsidRPr="00C91AC7">
              <w:rPr>
                <w:rFonts w:ascii="Times New Roman" w:eastAsia="Times New Roman" w:hAnsi="Times New Roman" w:cs="Times New Roman"/>
                <w:sz w:val="18"/>
                <w:szCs w:val="18"/>
                <w:lang w:eastAsia="tr-TR"/>
              </w:rPr>
              <w:t> (1) Merkez birliği denetleme kurulu, genel kurul namına birliğin bütün işlem ve hesaplarını inceler.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yönetim kurulu üyelerinde olması gereken şartlara tabidir.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denetleme kurulu iş bölümü ve çalışma şekli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70 – </w:t>
            </w:r>
            <w:r w:rsidRPr="00C91AC7">
              <w:rPr>
                <w:rFonts w:ascii="Times New Roman" w:eastAsia="Times New Roman" w:hAnsi="Times New Roman" w:cs="Times New Roman"/>
                <w:sz w:val="18"/>
                <w:szCs w:val="18"/>
                <w:lang w:eastAsia="tr-TR"/>
              </w:rPr>
              <w:t>(1) Denetleme kurulu üyeleri; altı ay ara ile yılda iki defa toplanarak merkez birliğinin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genel kurul toplantısından önce bilançoyu, yönetim kurulunun hazırladığı çalışma raporu ve bütçeyi inceleyerek gerekli gördüğü işlemleri, hesapları ve mevcutları elden geçirir ve kanaatlerini açık olarak </w:t>
            </w:r>
            <w:r w:rsidRPr="00C91AC7">
              <w:rPr>
                <w:rFonts w:ascii="Times New Roman" w:eastAsia="Times New Roman" w:hAnsi="Times New Roman" w:cs="Times New Roman"/>
                <w:sz w:val="18"/>
                <w:szCs w:val="18"/>
                <w:lang w:eastAsia="tr-TR"/>
              </w:rPr>
              <w:lastRenderedPageBreak/>
              <w:t>belirten bir rapor hazırlar. Denetleme kurulu üyeleri, bu raporda yönetim kurulunun çalışma düzenini ve başarı derecelerini de belirtir.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(3)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çalışma raporlarını ve benzer tekliflerini genel kurula sunmaya mecburdurlar.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görevleri esnasında işlerin yürütülmesinde gördükleri noksanlıkları, Kanuna, bu Yönetmeliğe veya ana sözleşmeye aykırı hareketleri, bundan sorumlu olanların bağlı bulundukları organa ve gerekli hâllerde genel kurula haber vermekle yükümlüdürler.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raporları üye çoğunluğu tarafından imzalanır. Rapora katılmayan üyeler kanaatini belirterek raporu imzalamak ve/veya münferit rapor düzenlemek zorundadır.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Genel kurul toplantısında denetleme kurulu raporu okunmadan bilanço ve ibralar konusunda karar alınamaz.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denetleme kurulunun görev, yetki ve sorumlulukları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71 –</w:t>
            </w:r>
            <w:r w:rsidRPr="00C91AC7">
              <w:rPr>
                <w:rFonts w:ascii="Times New Roman" w:eastAsia="Times New Roman" w:hAnsi="Times New Roman" w:cs="Times New Roman"/>
                <w:sz w:val="18"/>
                <w:szCs w:val="18"/>
                <w:lang w:eastAsia="tr-TR"/>
              </w:rPr>
              <w:t> (1) Merkez birliği denetleme kurulu aşağıda belirtilen görev, yetki ve sorumluluklara sahiptir: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Merkez birliğinin işlem ve hesaplarının tetkiki sonunda buldukları noksan ve hataların giderilmesi için yönetim kuruluna rapor sunmak, yönetim kurulu gereğini yapmadığında Bakanlığa bildirmek.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Bilançonun, </w:t>
            </w:r>
            <w:proofErr w:type="gramStart"/>
            <w:r w:rsidRPr="00C91AC7">
              <w:rPr>
                <w:rFonts w:ascii="Times New Roman" w:eastAsia="Times New Roman" w:hAnsi="Times New Roman" w:cs="Times New Roman"/>
                <w:sz w:val="18"/>
                <w:szCs w:val="18"/>
                <w:lang w:eastAsia="tr-TR"/>
              </w:rPr>
              <w:t>13/1/2011</w:t>
            </w:r>
            <w:proofErr w:type="gramEnd"/>
            <w:r w:rsidRPr="00C91AC7">
              <w:rPr>
                <w:rFonts w:ascii="Times New Roman" w:eastAsia="Times New Roman" w:hAnsi="Times New Roman" w:cs="Times New Roman"/>
                <w:sz w:val="18"/>
                <w:szCs w:val="18"/>
                <w:lang w:eastAsia="tr-TR"/>
              </w:rPr>
              <w:t xml:space="preserve"> tarihli ve 6102 sayılı Türk Ticaret Kanunu, 4/1/1961 tarihli ve 213 sayılı Vergi Usul Kanunu ve ilgili diğer mevzuat hükümleri ile Tek Düzen Muhasebe Sistemi Esaslarına göre hazırlanıp hazırlanmadığını incelemek.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c)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üyelerinin üyelik şartlarını taşıyıp taşımadıklarını araştırmak, bu şartları taşımadıkları hâlde seçilenler ile sonradan kaybedenlerin görevlerine son verilmesi için keyfiyeti yönetim kuruluna bildirmek.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Merkez birliği çalışmaları hakkında bilgi almak ve lüzumlu kayıtların tutulmasını sağlamak maksadıyla birliğin defterlerini incelemek.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Üç ayda bir ara denetimi yapmak ve haber vermeksizin merkez birliği veznesini denetlemek, inceleme sonuçları olumsuz çıktığı takdirde düzenlenecek raporun birer örneğini yönetim kurulu başkanına vermek.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Merkez birliği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Delegelerin genel kurul toplantılarına katılmaları için, bu Yönetmelikte ve ana sözleşmede belirtilen gerekli şartları yerine getirip getirmediğini incelemek.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Yapılacak denetimler sonucunda düzenlenecek rapora göre hukuki sorumluluğu tespit edilen yönetim kurulu üyeleri hakkında genel kurul kararına istinaden gerekli hukuk davalarını açmak.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Yönetim kurulunun talebi doğrultusunda denetim sonuçlarını Bakanlığa bildirmek şartıyla birlikleri denetlemek.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Üyelik başvurusuna olumsuz cevap verilen birliklerin itirazlarını, yapılacak ilk genel kurul toplantısı gündemine aldırmak.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üyelerinin birinci fıkrada yazılı kontrol yetkileri, genel kurul kararı ile sınırlandırılamaz. Denetleme kurulu üyeleri ayrıca merkez birliği zararlarını kapatmak için genel kurula sunulacak teklifleri hazırlayarak toplantı gündemine aldırırlar.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denetleme kurulunun hukuki sorumlulukları ve ücret</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72 –</w:t>
            </w:r>
            <w:r w:rsidRPr="00C91AC7">
              <w:rPr>
                <w:rFonts w:ascii="Times New Roman" w:eastAsia="Times New Roman" w:hAnsi="Times New Roman" w:cs="Times New Roman"/>
                <w:sz w:val="18"/>
                <w:szCs w:val="18"/>
                <w:lang w:eastAsia="tr-TR"/>
              </w:rPr>
              <w:t xml:space="preserve"> (1) Denetleme kurulu üyeleri, Kanun, bu Yönetmelik ve ana sözleşme ile kendilerine yüklenilen görevleri hiç veya gereği gibi yapmamalarından doğan zararlardan dolayı kusursuz olduklarını ispat etmedikçe </w:t>
            </w:r>
            <w:proofErr w:type="spellStart"/>
            <w:r w:rsidRPr="00C91AC7">
              <w:rPr>
                <w:rFonts w:ascii="Times New Roman" w:eastAsia="Times New Roman" w:hAnsi="Times New Roman" w:cs="Times New Roman"/>
                <w:sz w:val="18"/>
                <w:szCs w:val="18"/>
                <w:lang w:eastAsia="tr-TR"/>
              </w:rPr>
              <w:t>müteselsilen</w:t>
            </w:r>
            <w:proofErr w:type="spellEnd"/>
            <w:r w:rsidRPr="00C91AC7">
              <w:rPr>
                <w:rFonts w:ascii="Times New Roman" w:eastAsia="Times New Roman" w:hAnsi="Times New Roman" w:cs="Times New Roman"/>
                <w:sz w:val="18"/>
                <w:szCs w:val="18"/>
                <w:lang w:eastAsia="tr-TR"/>
              </w:rPr>
              <w:t xml:space="preserve"> sorumludurlar.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üyelerine, genel kurulca aylık brüt asgarî ücretin iki katını geçmemek üzere belirlenen huzur hakkı ve en yüksek devlet memurunun aldığı yolluğun iki katını geçmemek üzere belirlenen yolluk dışında hiçbir ad altında başkaca ödeme yapılamaz. Denetleme kurulu üyelerine yapılacak huzur hakkı ödemeleri, toplantı başına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denetleme kurulu üyeliğinin açılması ve çekilme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b/>
                <w:bCs/>
                <w:sz w:val="18"/>
                <w:szCs w:val="18"/>
                <w:lang w:eastAsia="tr-TR"/>
              </w:rPr>
              <w:t>MADDE 73 –</w:t>
            </w:r>
            <w:r w:rsidRPr="00C91AC7">
              <w:rPr>
                <w:rFonts w:ascii="Times New Roman" w:eastAsia="Times New Roman" w:hAnsi="Times New Roman" w:cs="Times New Roman"/>
                <w:sz w:val="18"/>
                <w:szCs w:val="18"/>
                <w:lang w:eastAsia="tr-TR"/>
              </w:rPr>
              <w:t xml:space="preserve"> (1) Denetleme kurulu üyelerinden birinin ölümü, çekilmesi, bir engelden dolayı görevlerini yapamayacak hâlde bulunması, iflası veya kısıtlılık hâli gibi sebeplerle görevlerinin sona ermesi ya da 65 inci maddenin birinci fıkrasının (b) bendinde belirtilen suçlardan dolayı mahkûm olması hâlinde diğer üyeler, genel kurulun ilk toplantısına kadar görev yapmak üzere boşalan üyenin yerine yedeklerden birini çağırır. </w:t>
            </w:r>
            <w:proofErr w:type="gramEnd"/>
            <w:r w:rsidRPr="00C91AC7">
              <w:rPr>
                <w:rFonts w:ascii="Times New Roman" w:eastAsia="Times New Roman" w:hAnsi="Times New Roman" w:cs="Times New Roman"/>
                <w:sz w:val="18"/>
                <w:szCs w:val="18"/>
                <w:lang w:eastAsia="tr-TR"/>
              </w:rPr>
              <w:t>Ancak bir üyelik boşaldığında yerine geçecek yedek üye bulunamazsa genel kurul toplantıya çağırılmadan denetleme kurulu tarafından merkez birliği delegelerinden bir kişi, yapılacak ilk genel kurula kadar görev yapmak üzere çağırılır.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Denetleme kurulu</w:t>
            </w:r>
            <w:proofErr w:type="gramEnd"/>
            <w:r w:rsidRPr="00C91AC7">
              <w:rPr>
                <w:rFonts w:ascii="Times New Roman" w:eastAsia="Times New Roman" w:hAnsi="Times New Roman" w:cs="Times New Roman"/>
                <w:sz w:val="18"/>
                <w:szCs w:val="18"/>
                <w:lang w:eastAsia="tr-TR"/>
              </w:rPr>
              <w:t xml:space="preserve"> üyeleri her zaman görevden çekilebilirler. Ancak toplu çekilme hâlinde genel kurul, yönetim kurulu tarafından derhal toplantıya çağırılır ve otuz gün içinde denetleme kurulunun yeni asıl ve yedek üyelerini seçer.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 denetleme kurulunun inceleme yükümlülüğü</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74 –</w:t>
            </w:r>
            <w:r w:rsidRPr="00C91AC7">
              <w:rPr>
                <w:rFonts w:ascii="Times New Roman" w:eastAsia="Times New Roman" w:hAnsi="Times New Roman" w:cs="Times New Roman"/>
                <w:sz w:val="18"/>
                <w:szCs w:val="18"/>
                <w:lang w:eastAsia="tr-TR"/>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w:t>
            </w:r>
            <w:r w:rsidRPr="00C91AC7">
              <w:rPr>
                <w:rFonts w:ascii="Times New Roman" w:eastAsia="Times New Roman" w:hAnsi="Times New Roman" w:cs="Times New Roman"/>
                <w:sz w:val="18"/>
                <w:szCs w:val="18"/>
                <w:lang w:eastAsia="tr-TR"/>
              </w:rPr>
              <w:lastRenderedPageBreak/>
              <w:t>veya ek ödeme ile yükümlü olan merkez birliklerinde ayrıca, üyelerin verdiği taahhütnameler ile üyelik defterlerinin usulüne uygun olarak tutulup tutulmadığını da incelemek zorundadırlar.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birliği üyeleri, gerekli gördükleri hususlarda denetleme kurulu üyelerinden yazılı açıklama yapmalarını isteyebilirler.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Genel sekreter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75 –</w:t>
            </w:r>
            <w:r w:rsidRPr="00C91AC7">
              <w:rPr>
                <w:rFonts w:ascii="Times New Roman" w:eastAsia="Times New Roman" w:hAnsi="Times New Roman" w:cs="Times New Roman"/>
                <w:sz w:val="18"/>
                <w:szCs w:val="18"/>
                <w:lang w:eastAsia="tr-TR"/>
              </w:rPr>
              <w:t> (1) Merkez birliği yönetim kurulunca, veteriner fakültesi veya ziraat fakültesi (zootekni) mezunu genel sekreter atanabilir. Genel sekreter yönetim kurulu kararlarını uygular ve yönetim kurulu toplantılarına katılabilir, ancak oy hakkı yoktur. Merkez birliği yönetim ve denetleme kurulu üyeleri merkez birliği genel sekreteri ve çalışanı olamaz.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Genel sekreter kendisine bağlı birimler ile aşağıdaki görevleri yapar: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Birlikler tarafından yürütülen görevlerle ilgili tüm bilgileri toplamak ve değerlendirmek.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b) İlgili mevzuat çerçevesinde damızlık veya </w:t>
            </w:r>
            <w:proofErr w:type="spellStart"/>
            <w:r w:rsidRPr="00C91AC7">
              <w:rPr>
                <w:rFonts w:ascii="Times New Roman" w:eastAsia="Times New Roman" w:hAnsi="Times New Roman" w:cs="Times New Roman"/>
                <w:sz w:val="18"/>
                <w:szCs w:val="18"/>
                <w:lang w:eastAsia="tr-TR"/>
              </w:rPr>
              <w:t>pedigri</w:t>
            </w:r>
            <w:proofErr w:type="spellEnd"/>
            <w:r w:rsidRPr="00C91AC7">
              <w:rPr>
                <w:rFonts w:ascii="Times New Roman" w:eastAsia="Times New Roman" w:hAnsi="Times New Roman" w:cs="Times New Roman"/>
                <w:sz w:val="18"/>
                <w:szCs w:val="18"/>
                <w:lang w:eastAsia="tr-TR"/>
              </w:rPr>
              <w:t xml:space="preserve"> belgelerini düzenlemek, soy kütüğü, ön soy kütüğü ve ıslah programları ile ilgili esasları belirlemek, sergi, müsabaka ve benzeri gösterilerle ilgili kuralları tespit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c) Bakanlığın belirlediği </w:t>
            </w:r>
            <w:proofErr w:type="gramStart"/>
            <w:r w:rsidRPr="00C91AC7">
              <w:rPr>
                <w:rFonts w:ascii="Times New Roman" w:eastAsia="Times New Roman" w:hAnsi="Times New Roman" w:cs="Times New Roman"/>
                <w:sz w:val="18"/>
                <w:szCs w:val="18"/>
                <w:lang w:eastAsia="tr-TR"/>
              </w:rPr>
              <w:t>kriterlere</w:t>
            </w:r>
            <w:proofErr w:type="gramEnd"/>
            <w:r w:rsidRPr="00C91AC7">
              <w:rPr>
                <w:rFonts w:ascii="Times New Roman" w:eastAsia="Times New Roman" w:hAnsi="Times New Roman" w:cs="Times New Roman"/>
                <w:sz w:val="18"/>
                <w:szCs w:val="18"/>
                <w:lang w:eastAsia="tr-TR"/>
              </w:rPr>
              <w:t xml:space="preserve"> göre türlere ait ıslah programlarını hazırlamak, soy kütüğünden çıkartılacak hayvanlar hakkında karar vermek, soy kütüğü ile ilgili son gelişmeleri ve alınacak tedbirleri belirlemek ve bunları yayımlamak.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Ön soy kütüğü, soy kütüğü ve ıslah programları ile ilgili olarak birliklerin faaliyetlere katılımını belirlemek ve resmî belgeleri muhafaza etmek, ıslah programlarını yürütmek ve koordine etmek.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Birliklerin teknik konularda eğitim, denetim ve koordinasyon çalışmalarını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Birlikler tarafından yürütülen hayvan sağlığı programlarının hazırlanmasını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Merkez birliğinin ıslah programları kapsamında sağlık ile ilgili faaliyetlerini düzenlemek.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Birliklerin sağlık konusunda eğitim, denetim ve koordinasyon çalışmalarını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Merkez birliğinin personel, idari ve mali işlerini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Birliklerde örnek bir idari ve mali yapının oluşturulması doğrultusunda birlikler arasında koordinasyonu sağlamak.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Birliklerin idari ve mali konularda eğitim, denetim ve koordinasyon çalışmalarını yürütmek.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birliklerinde dışarıya karşı temsil ve imza yetkisi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76 –</w:t>
            </w:r>
            <w:r w:rsidRPr="00C91AC7">
              <w:rPr>
                <w:rFonts w:ascii="Times New Roman" w:eastAsia="Times New Roman" w:hAnsi="Times New Roman" w:cs="Times New Roman"/>
                <w:sz w:val="18"/>
                <w:szCs w:val="18"/>
                <w:lang w:eastAsia="tr-TR"/>
              </w:rPr>
              <w:t> (1) Yönetim kurulu kararıyla, resmî dairelerde, mahkemelerde ve üçüncü kişiler nezdinde başkanın temsil yetkisi genel sekretere devredilebilir. Ancak mali konular ile merkez birliğini taahhüt altına alan konularda, merkez birliği adına yapılacak yazışmalarda yönetim kurulu başkanı ve merkez birliğini temsile yetki verilen yönetim kurulu üyelerinden en az birisinin imzası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merkez birliğini temsil niteliğinde olan veya merkez birliğini borç altına sokan işler dışında, merkez birliği personeline ikinci derecede imza yetkisi verebilir. Verilen bu yetkilerin kapsamı yönetim kurulunca açıkça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Merkez birliğini temsile yetkili kılınan kimselerin merkez birliği adına yapacakları işlemlerde bu kişilerin imzaları yalnızca merkez birliği unvanı adına kullanılabilir. Aksi durumda verilen taahhütler merkez birliğini bağlamaz.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birliklerinde tescil ve ilan</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77 –</w:t>
            </w:r>
            <w:r w:rsidRPr="00C91AC7">
              <w:rPr>
                <w:rFonts w:ascii="Times New Roman" w:eastAsia="Times New Roman" w:hAnsi="Times New Roman" w:cs="Times New Roman"/>
                <w:sz w:val="18"/>
                <w:szCs w:val="18"/>
                <w:lang w:eastAsia="tr-TR"/>
              </w:rPr>
              <w:t> (1) Yönetim kurulu, ilk toplantısında merkez birliğini temsile ve merkez birliği adına imza atmaya yetkili şahısları tespit eder ve buna dair alınmış kararların noterlikçe onaylanmış bir suretini, imzalarla birlikte tescil edilmek üzere Ticaret Sicili Müdürlüğüne vererek tescil ve ilan ettirir.</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ALTINCI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Mali Konular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Hesap yılı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78 –</w:t>
            </w:r>
            <w:r w:rsidRPr="00C91AC7">
              <w:rPr>
                <w:rFonts w:ascii="Times New Roman" w:eastAsia="Times New Roman" w:hAnsi="Times New Roman" w:cs="Times New Roman"/>
                <w:sz w:val="18"/>
                <w:szCs w:val="18"/>
                <w:lang w:eastAsia="tr-TR"/>
              </w:rPr>
              <w:t> (1) Hesap yılı, Ocak ayının birinci günü başlar, aralık ayının son günü biter. Ancak Vergi Usul Kanununa göre özel hesap dönemi alınabilir.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Defter tutma yükümlülüğü</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79 –</w:t>
            </w:r>
            <w:r w:rsidRPr="00C91AC7">
              <w:rPr>
                <w:rFonts w:ascii="Times New Roman" w:eastAsia="Times New Roman" w:hAnsi="Times New Roman" w:cs="Times New Roman"/>
                <w:sz w:val="18"/>
                <w:szCs w:val="18"/>
                <w:lang w:eastAsia="tr-TR"/>
              </w:rPr>
              <w:t> (1) Birlik ve merkez birliği, ekonomik ve mali durumunu, borç ve alacak ilişkilerini ve her iş yılı içinde elde edilen neticeleri belirlemek amacıyla nitelik ve öneminin gerektirdiği bütün defterleri tutmaya mecburdur.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Tasdik ettirme ve beyanname verme yükümlülüğü</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80 –</w:t>
            </w:r>
            <w:r w:rsidRPr="00C91AC7">
              <w:rPr>
                <w:rFonts w:ascii="Times New Roman" w:eastAsia="Times New Roman" w:hAnsi="Times New Roman" w:cs="Times New Roman"/>
                <w:sz w:val="18"/>
                <w:szCs w:val="18"/>
                <w:lang w:eastAsia="tr-TR"/>
              </w:rPr>
              <w:t> (1) Defterler, yönetim kurulunca kullanılmaya başlanılmadan önce notere tasdik ettirilir.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(2) Birlik ve merkez birliği, tutmaya mecbur olduğu defterlerle tutmak istediği diğer defterleri lehine delil olarak kullanabilmek için her birinin cins ve durumları ile sayfa sayısını gösteren iki nüsha beyannameyi bu defterleri </w:t>
            </w:r>
            <w:r w:rsidRPr="00C91AC7">
              <w:rPr>
                <w:rFonts w:ascii="Times New Roman" w:eastAsia="Times New Roman" w:hAnsi="Times New Roman" w:cs="Times New Roman"/>
                <w:sz w:val="18"/>
                <w:szCs w:val="18"/>
                <w:lang w:eastAsia="tr-TR"/>
              </w:rPr>
              <w:lastRenderedPageBreak/>
              <w:t>kullanmaya başlamadan önce ticaret sicil memuruna vermeye mecburdur. Memur bunlardan birini tasdik ederek geri verir.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Birliğin ve merkez birliğinin gelirleri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81 –</w:t>
            </w:r>
            <w:r w:rsidRPr="00C91AC7">
              <w:rPr>
                <w:rFonts w:ascii="Times New Roman" w:eastAsia="Times New Roman" w:hAnsi="Times New Roman" w:cs="Times New Roman"/>
                <w:sz w:val="18"/>
                <w:szCs w:val="18"/>
                <w:lang w:eastAsia="tr-TR"/>
              </w:rPr>
              <w:t> (1) Birliğin ve merkez birliğinin gelirleri şunlardır: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Hizmet bedelleri, giriş aidatları ve yıllık aidatlar.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Bu Yönetmelikte ve ana sözleşmede belirtilen görev ve amaçlar karşılığı yapılan hizmetlerden elde edilen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İşletme ve hayvan tanımlama hizmeti, verim kontrolleri, soy kütüğüne kayıt, suni tohumlama, embriyo transferi, yetiştirme hastalıkları ve diğer hastalıkların takibi için alınacak ücretler.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Borsa ve benzeri alanlardan elde edilecek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Yetiştirici elindeki damızlıkların satışlarından alınacak komisyonlar.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e) Sigortalama hizmetlerinden elde edilecek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f) Fuar, panayır, kongre, yarışma, sergi, reklam ve benzeri faaliyetlerden sağlanan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g) Tasdik ücreti.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ğ) Yurt içi ve yurt dışı bağışlar ve yardımlar.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h) Eğitim, yayın ve tanıtım gelirleri.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ı) Danışmanlık hizmeti gelirleri.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i) Proje hazırlama hizmeti karşılığı elde edilen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j) İthal edilen ve ıslah faaliyetlerinde kullanılacak her türlü genetik materyalin kayıt sistemine kaydedilmesinde sağlanan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k) Damızlık, genetik materyal, koloni, kovan gibi her türlü ürün satışından elde edilen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l) Gerçek ve tüzel kişilerden alınan </w:t>
            </w:r>
            <w:proofErr w:type="gramStart"/>
            <w:r w:rsidRPr="00C91AC7">
              <w:rPr>
                <w:rFonts w:ascii="Times New Roman" w:eastAsia="Times New Roman" w:hAnsi="Times New Roman" w:cs="Times New Roman"/>
                <w:sz w:val="18"/>
                <w:szCs w:val="18"/>
                <w:lang w:eastAsia="tr-TR"/>
              </w:rPr>
              <w:t>sponsorluk</w:t>
            </w:r>
            <w:proofErr w:type="gramEnd"/>
            <w:r w:rsidRPr="00C91AC7">
              <w:rPr>
                <w:rFonts w:ascii="Times New Roman" w:eastAsia="Times New Roman" w:hAnsi="Times New Roman" w:cs="Times New Roman"/>
                <w:sz w:val="18"/>
                <w:szCs w:val="18"/>
                <w:lang w:eastAsia="tr-TR"/>
              </w:rPr>
              <w:t xml:space="preserve"> desteği gelirleri.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m) Diğer gelirler.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Bakanlıkça destekleme ödemelerinin birlikler aracılığıyla ödenmesi durumunda bu 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birliklerin birinci fıkrada belirtilen faaliyetler için yapacağı en yüksek kesinti miktarı ve oranı ana sözleşmede belirlenebilir. Böyle bir kesinti yapılabilmesi için genel kurulda bu yönde karar alınması ve üyeden her yıl için yazılı muvafakat alınması gereklidir.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Yıllık gelir gider farkı ve dağıtılması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82 –</w:t>
            </w:r>
            <w:r w:rsidRPr="00C91AC7">
              <w:rPr>
                <w:rFonts w:ascii="Times New Roman" w:eastAsia="Times New Roman" w:hAnsi="Times New Roman" w:cs="Times New Roman"/>
                <w:sz w:val="18"/>
                <w:szCs w:val="18"/>
                <w:lang w:eastAsia="tr-TR"/>
              </w:rPr>
              <w:t> (1) Birliğin hesap dönemi içerisinde yaptığı işlemler sonucunda ortaya çıkan olumlu veya olumsuz farklar yıllık gelir gider farkını oluşturur. Yıllık gelir gider farkı, yıllık bilançoya göre belirlenir.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Ana sözleşmede aksine bir hüküm yoksa birliklerde olumlu gelir gider farkından vergiler ve geçen yıllara ait zararlar düşüldükten sonra geri kalan kısım aşağıdaki nispetler üzerinden bölünür: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 5 Yasal yedek akçe.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 5 Merkez birliği yardım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 10 Sosyal hizmetler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 5 Kefalet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 75 Yatırım ve geliştirme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Ana sözleşmede aksine bir hüküm yoksa merkez birliklerinde olumlu gelir gider farkından vergiler ve geçen yıllara ait zararlar düşüldükten sonra geri kalan kısım aşağıdaki nispetler üzerinden bölünür: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 5 Yasal yedek akçe.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 75 Yatırım ve geliştirme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 15 Sosyal hizmetler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 5 Kefalet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başkan ve üyeleri ile birlik üyelerine gelir gider olumlu farkları üzerinden kazanç verilemez.</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(5) Bir yıllık çalışma sonucu gelir gider farkı menfi olduğu takdirde ortaya çıkan açık, yedek akçelerden veya bunların yeterli olmaması hâlinde ek ödemelerle ya da sağlanacak bağış ve yardımlarla kapatılır.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Yatırım ve geliştirme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83 –</w:t>
            </w:r>
            <w:r w:rsidRPr="00C91AC7">
              <w:rPr>
                <w:rFonts w:ascii="Times New Roman" w:eastAsia="Times New Roman" w:hAnsi="Times New Roman" w:cs="Times New Roman"/>
                <w:sz w:val="18"/>
                <w:szCs w:val="18"/>
                <w:lang w:eastAsia="tr-TR"/>
              </w:rPr>
              <w:t>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Yatırım ve geliştirme payının kullanımında veya birlik imkânları ile yapılacak diğer yatırımlardan yararlanmak için asıl üyelik şartı aranır.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Merkez birliğine yardım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84 –</w:t>
            </w:r>
            <w:r w:rsidRPr="00C91AC7">
              <w:rPr>
                <w:rFonts w:ascii="Times New Roman" w:eastAsia="Times New Roman" w:hAnsi="Times New Roman" w:cs="Times New Roman"/>
                <w:sz w:val="18"/>
                <w:szCs w:val="18"/>
                <w:lang w:eastAsia="tr-TR"/>
              </w:rPr>
              <w:t> (1) Merkez birliğine yardım payı olarak ayrılan miktar en geç her yılın Haziran ayı sonuna kadar merkez birliğine gönderilir.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Sosyal hizmetler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lastRenderedPageBreak/>
              <w:t>MADDE 85 –</w:t>
            </w:r>
            <w:r w:rsidRPr="00C91AC7">
              <w:rPr>
                <w:rFonts w:ascii="Times New Roman" w:eastAsia="Times New Roman" w:hAnsi="Times New Roman" w:cs="Times New Roman"/>
                <w:sz w:val="18"/>
                <w:szCs w:val="18"/>
                <w:lang w:eastAsia="tr-TR"/>
              </w:rPr>
              <w:t> (1) Sosyal hizmetler payı, birliğin üyeleri ve çalışanlarının sosyal ve kültürel ihtiyaçları, birlik çalışanları için bireysel emeklilik veya yardımlaşma maksadıyla kullanılır.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Kefalet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86 –</w:t>
            </w:r>
            <w:r w:rsidRPr="00C91AC7">
              <w:rPr>
                <w:rFonts w:ascii="Times New Roman" w:eastAsia="Times New Roman" w:hAnsi="Times New Roman" w:cs="Times New Roman"/>
                <w:sz w:val="18"/>
                <w:szCs w:val="18"/>
                <w:lang w:eastAsia="tr-TR"/>
              </w:rPr>
              <w:t> (1) Kefalet payı birlik kanalıyla üyelerine temin edilecek ayni ve nakdî kredilerin rizikolarını karşılamak maksadıyla tesis edilir. Kefalet payı;</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Kamu, gerçek ve tüzel kişilerin yapmış olduğu bağışlardan,</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Birliğin müspet gelir-gider farkından ayırdığı %5 kefalet payından,</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Oluşur.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Yasal yedek akçe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87 –</w:t>
            </w:r>
            <w:r w:rsidRPr="00C91AC7">
              <w:rPr>
                <w:rFonts w:ascii="Times New Roman" w:eastAsia="Times New Roman" w:hAnsi="Times New Roman" w:cs="Times New Roman"/>
                <w:sz w:val="18"/>
                <w:szCs w:val="18"/>
                <w:lang w:eastAsia="tr-TR"/>
              </w:rPr>
              <w:t> (1) Yıllık faaliyetler sonucu elde edilen olumlu farkın % 5’i, birliğin aktif toplamının yüzde ellisine ulaşıncaya kadar yasal yedek akçe olarak ayrılır. Ana sözleşmede, olumlu farkın % 20’sini geçmemek üzere % 5’ten fazla bir tutarın yedek akçe olarak ayrılabileceği öngörülebilir.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Yasal yedek akçeler, üyelere dağıtılamaz ve sadece gelir gider olumsuz farklarının kapatılmasında kullanılabilir.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Genel kurul, aktiflerin yeniden sağlanabilmesi için gerekliyse veya bütün üyelerin menfaatleri dikkate alındığında, birliğin sürekli gelişimi ve devamlılığı açısından gerekli görülüyorsa bu Yönetmelikte öngörülenlerden başka yedek akçe ayrılmasına karar verebilir. Bu fıkra gereğince karar alınabilmesi için genel kurula katılma hakkına sahip asıl üye tam sayısının salt çoğunluğunun kabul oyu gerekir. Ana sözleşmede, bu kararların alınması için daha ağır nitelikli çoğunluk aranması öngörülebilir.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Devletçe yapılacak katkılar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88 –</w:t>
            </w:r>
            <w:r w:rsidRPr="00C91AC7">
              <w:rPr>
                <w:rFonts w:ascii="Times New Roman" w:eastAsia="Times New Roman" w:hAnsi="Times New Roman" w:cs="Times New Roman"/>
                <w:sz w:val="18"/>
                <w:szCs w:val="18"/>
                <w:lang w:eastAsia="tr-TR"/>
              </w:rPr>
              <w:t> (1) Bakanlık birliklere teknik hizmetler, sağlık hizmetleri, fuar, kongre ve eğitim konularında gerektiğinde personel ile ayni ve nakdî destek verebilir.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Bakanlık, hayvan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Birlikler, gerektiğinde hizmetlerin yürütülmesi amacıyla ihtiyaç duyulan konularda Bakanlığa destek verebilir.</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YEDİNCİ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Dağılma</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Birliklerin ve merkez birliklerinin dağılma sebepleri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89 –</w:t>
            </w:r>
            <w:r w:rsidRPr="00C91AC7">
              <w:rPr>
                <w:rFonts w:ascii="Times New Roman" w:eastAsia="Times New Roman" w:hAnsi="Times New Roman" w:cs="Times New Roman"/>
                <w:sz w:val="18"/>
                <w:szCs w:val="18"/>
                <w:lang w:eastAsia="tr-TR"/>
              </w:rPr>
              <w:t> (1) Birlikler, aşağıdaki hâllerde il müdürlüğünün onayı ile dağılır: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a) Ana sözleşme gereğince şartların oluşması hâlinde.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b) Genel kurul kararı alınması hâlinde.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c) İflasın açılması hâlinde.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ç) Üst üste üç defa genel kurulun yapılmaması hâlinde.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d) Birlik asıl üye sayısının, yönetim ve denetim kurullarını oluşturacak sayının altına düşmesi hâlinde.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Birlikler; kuruluş amacına ulaşma imkânının kalmadığının Bakanlıkça tespiti hâlinde, Bakanlık ilgili genel müdürlüğünün onayı ile dağılır.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Merkez birliklerinin dağılması birliklerde uygulanan esaslara tabidir. Ancak merkez birliklerinin dağılma onayı her durumda Bakanlık tarafından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Tasfiye işlemleri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90 –</w:t>
            </w:r>
            <w:r w:rsidRPr="00C91AC7">
              <w:rPr>
                <w:rFonts w:ascii="Times New Roman" w:eastAsia="Times New Roman" w:hAnsi="Times New Roman" w:cs="Times New Roman"/>
                <w:sz w:val="18"/>
                <w:szCs w:val="18"/>
                <w:lang w:eastAsia="tr-TR"/>
              </w:rPr>
              <w:t> (1)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Tasfiye haline giren birliğin bütün borçları ödendikten sonra kalan mallar, ana sözleşmede bu husus öngörülmüş olduğu takdirde üyelere eşit oranda dağıtılır.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Tasfiye hâline giren birlik; üyeleri ile olan ilişkilerinde dahi tasfiye sonuna kadar tüzel kişiliğini korur ve unvanını tasfiye hâlinde ibaresini eklemek suretiyle kullanmaya devam eder.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(4) Genel kurul kararı ile atanmış olan tasfiye kurulu veya bu görevi yapan yönetim kurulu üyeleri genel kurul tarafından azledilebilir ve yerlerine yenileri seçilebilir. Bu işlem tescil ve ilan ettirilir.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lastRenderedPageBreak/>
              <w:t xml:space="preserve">(5) Tasfiye kurulu göreve başlar başlamaz birliğin tasfiyesinin başlangıcındaki hâl ve durumunu inceleyerek buna göre </w:t>
            </w:r>
            <w:proofErr w:type="gramStart"/>
            <w:r w:rsidRPr="00C91AC7">
              <w:rPr>
                <w:rFonts w:ascii="Times New Roman" w:eastAsia="Times New Roman" w:hAnsi="Times New Roman" w:cs="Times New Roman"/>
                <w:sz w:val="18"/>
                <w:szCs w:val="18"/>
                <w:lang w:eastAsia="tr-TR"/>
              </w:rPr>
              <w:t>envanter</w:t>
            </w:r>
            <w:proofErr w:type="gramEnd"/>
            <w:r w:rsidRPr="00C91AC7">
              <w:rPr>
                <w:rFonts w:ascii="Times New Roman" w:eastAsia="Times New Roman" w:hAnsi="Times New Roman" w:cs="Times New Roman"/>
                <w:sz w:val="18"/>
                <w:szCs w:val="18"/>
                <w:lang w:eastAsia="tr-TR"/>
              </w:rPr>
              <w:t xml:space="preserve"> defterleri ile bilançosunu düzenler ve genel kurulun onayına sunar. Tasfiye hâlinde genel kurul toplantılarında toplantı yeter sayısı aranmaz. Kararlar oy çokluğu ile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(6) Tasfiye kurulu, birlik yönetim kurulu ve denetleme kurulunu davet eder, birliğin mali durumunu gösteren bir </w:t>
            </w:r>
            <w:proofErr w:type="gramStart"/>
            <w:r w:rsidRPr="00C91AC7">
              <w:rPr>
                <w:rFonts w:ascii="Times New Roman" w:eastAsia="Times New Roman" w:hAnsi="Times New Roman" w:cs="Times New Roman"/>
                <w:sz w:val="18"/>
                <w:szCs w:val="18"/>
                <w:lang w:eastAsia="tr-TR"/>
              </w:rPr>
              <w:t>envanter</w:t>
            </w:r>
            <w:proofErr w:type="gramEnd"/>
            <w:r w:rsidRPr="00C91AC7">
              <w:rPr>
                <w:rFonts w:ascii="Times New Roman" w:eastAsia="Times New Roman" w:hAnsi="Times New Roman" w:cs="Times New Roman"/>
                <w:sz w:val="18"/>
                <w:szCs w:val="18"/>
                <w:lang w:eastAsia="tr-TR"/>
              </w:rPr>
              <w:t xml:space="preserve"> ile bir bilançoyu bunlarla birlikte düzenler. Bu düzenleme işi, sözü edilen organ üyelerinden katılmayanlar olsa da yerine getirilir.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(7) </w:t>
            </w:r>
            <w:proofErr w:type="gramStart"/>
            <w:r w:rsidRPr="00C91AC7">
              <w:rPr>
                <w:rFonts w:ascii="Times New Roman" w:eastAsia="Times New Roman" w:hAnsi="Times New Roman" w:cs="Times New Roman"/>
                <w:sz w:val="18"/>
                <w:szCs w:val="18"/>
                <w:lang w:eastAsia="tr-TR"/>
              </w:rPr>
              <w:t>Tasfiye kurulu</w:t>
            </w:r>
            <w:proofErr w:type="gramEnd"/>
            <w:r w:rsidRPr="00C91AC7">
              <w:rPr>
                <w:rFonts w:ascii="Times New Roman" w:eastAsia="Times New Roman" w:hAnsi="Times New Roman" w:cs="Times New Roman"/>
                <w:sz w:val="18"/>
                <w:szCs w:val="18"/>
                <w:lang w:eastAsia="tr-TR"/>
              </w:rPr>
              <w:t xml:space="preserve">, gerek görürse birlik mallarına değer biçmek için eksperlere başvurabilir. Düzenlenen </w:t>
            </w:r>
            <w:proofErr w:type="gramStart"/>
            <w:r w:rsidRPr="00C91AC7">
              <w:rPr>
                <w:rFonts w:ascii="Times New Roman" w:eastAsia="Times New Roman" w:hAnsi="Times New Roman" w:cs="Times New Roman"/>
                <w:sz w:val="18"/>
                <w:szCs w:val="18"/>
                <w:lang w:eastAsia="tr-TR"/>
              </w:rPr>
              <w:t>envanter</w:t>
            </w:r>
            <w:proofErr w:type="gramEnd"/>
            <w:r w:rsidRPr="00C91AC7">
              <w:rPr>
                <w:rFonts w:ascii="Times New Roman" w:eastAsia="Times New Roman" w:hAnsi="Times New Roman" w:cs="Times New Roman"/>
                <w:sz w:val="18"/>
                <w:szCs w:val="18"/>
                <w:lang w:eastAsia="tr-TR"/>
              </w:rPr>
              <w:t xml:space="preserve"> ile bilanço, tasfiye kurulunun huzurunda birlik yönetim kurulu tarafından imzalanır. Envanter ile bilançonun imzalanmasından sonra tasfiye kurulu, dağılma hâlinde bulunan birliğin </w:t>
            </w:r>
            <w:proofErr w:type="gramStart"/>
            <w:r w:rsidRPr="00C91AC7">
              <w:rPr>
                <w:rFonts w:ascii="Times New Roman" w:eastAsia="Times New Roman" w:hAnsi="Times New Roman" w:cs="Times New Roman"/>
                <w:sz w:val="18"/>
                <w:szCs w:val="18"/>
                <w:lang w:eastAsia="tr-TR"/>
              </w:rPr>
              <w:t>envanteri</w:t>
            </w:r>
            <w:proofErr w:type="gramEnd"/>
            <w:r w:rsidRPr="00C91AC7">
              <w:rPr>
                <w:rFonts w:ascii="Times New Roman" w:eastAsia="Times New Roman" w:hAnsi="Times New Roman" w:cs="Times New Roman"/>
                <w:sz w:val="18"/>
                <w:szCs w:val="18"/>
                <w:lang w:eastAsia="tr-TR"/>
              </w:rPr>
              <w:t xml:space="preserve"> yazılı bütün malları ile evrak defterlerine el koyar.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(8) Alacaklı oldukları, birlik defteri veya diğer belgelerden anlaşılan ve ikametgâhları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borçları ile muvazaalı bulunan borçlarının karşılığı olan para birliğin kurulu olduğu ilde bulunan bir notere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(9) Tasfiyenin sonucunda evrak ve defterler on yıl saklanmak üzere birliğin kurulu olduğu ilde bulunan bir notere verilir.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(10) Tasfiyenin sona ermesi üzerine birliğe ait unvanın ticaret sicilinden çıkarılması tasfiye kurulu tarafından ilgili ticaret sicil müdürlüğünden talep olunur. Bu talep üzerine sicilden çıkarılma durumu tescil ve ilan edilir.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(11) </w:t>
            </w:r>
            <w:proofErr w:type="gramStart"/>
            <w:r w:rsidRPr="00C91AC7">
              <w:rPr>
                <w:rFonts w:ascii="Times New Roman" w:eastAsia="Times New Roman" w:hAnsi="Times New Roman" w:cs="Times New Roman"/>
                <w:sz w:val="18"/>
                <w:szCs w:val="18"/>
                <w:lang w:eastAsia="tr-TR"/>
              </w:rPr>
              <w:t>Tasfiye kurulu</w:t>
            </w:r>
            <w:proofErr w:type="gramEnd"/>
            <w:r w:rsidRPr="00C91AC7">
              <w:rPr>
                <w:rFonts w:ascii="Times New Roman" w:eastAsia="Times New Roman" w:hAnsi="Times New Roman" w:cs="Times New Roman"/>
                <w:sz w:val="18"/>
                <w:szCs w:val="18"/>
                <w:lang w:eastAsia="tr-TR"/>
              </w:rPr>
              <w:t xml:space="preserve"> üyeleri tasfiye işlerinin bir an önce bitirilmesinden sorumludur.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(12) Merkez birliklerinin tasfiye işlemleri birliklerde uygulanan esaslara tabidir.</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SEKİZİNCİ BÖLÜM</w:t>
            </w:r>
          </w:p>
          <w:p w:rsidR="00C91AC7" w:rsidRPr="00C91AC7" w:rsidRDefault="00C91AC7" w:rsidP="00C91AC7">
            <w:pPr>
              <w:spacing w:after="0" w:line="240" w:lineRule="atLeast"/>
              <w:jc w:val="center"/>
              <w:rPr>
                <w:rFonts w:ascii="Times New Roman" w:eastAsia="Times New Roman" w:hAnsi="Times New Roman" w:cs="Times New Roman"/>
                <w:b/>
                <w:bCs/>
                <w:sz w:val="19"/>
                <w:szCs w:val="19"/>
                <w:lang w:eastAsia="tr-TR"/>
              </w:rPr>
            </w:pPr>
            <w:r w:rsidRPr="00C91AC7">
              <w:rPr>
                <w:rFonts w:ascii="Times New Roman" w:eastAsia="Times New Roman" w:hAnsi="Times New Roman" w:cs="Times New Roman"/>
                <w:b/>
                <w:bCs/>
                <w:sz w:val="18"/>
                <w:szCs w:val="18"/>
                <w:lang w:eastAsia="tr-TR"/>
              </w:rPr>
              <w:t>Çeşitli ve Son Hükümler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Hüküm bulunmayan hâller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91 –</w:t>
            </w:r>
            <w:r w:rsidRPr="00C91AC7">
              <w:rPr>
                <w:rFonts w:ascii="Times New Roman" w:eastAsia="Times New Roman" w:hAnsi="Times New Roman" w:cs="Times New Roman"/>
                <w:sz w:val="18"/>
                <w:szCs w:val="18"/>
                <w:lang w:eastAsia="tr-TR"/>
              </w:rPr>
              <w:t xml:space="preserve"> (1) Birlik, </w:t>
            </w:r>
            <w:proofErr w:type="gramStart"/>
            <w:r w:rsidRPr="00C91AC7">
              <w:rPr>
                <w:rFonts w:ascii="Times New Roman" w:eastAsia="Times New Roman" w:hAnsi="Times New Roman" w:cs="Times New Roman"/>
                <w:sz w:val="18"/>
                <w:szCs w:val="18"/>
                <w:lang w:eastAsia="tr-TR"/>
              </w:rPr>
              <w:t>24/4/1969</w:t>
            </w:r>
            <w:proofErr w:type="gramEnd"/>
            <w:r w:rsidRPr="00C91AC7">
              <w:rPr>
                <w:rFonts w:ascii="Times New Roman" w:eastAsia="Times New Roman" w:hAnsi="Times New Roman" w:cs="Times New Roman"/>
                <w:sz w:val="18"/>
                <w:szCs w:val="18"/>
                <w:lang w:eastAsia="tr-TR"/>
              </w:rPr>
              <w:t xml:space="preserve"> tarihli ve 1163 sayılı Kooperatifler Kanununa göre kurulan kooperatiflere sağlanan her türlü vergi ve harç muafiyetinden aynı koşullarla yararlanır.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Birliklerin kuruluşu, organları, çalışma usul ve esasları ile dağılma ve tasfiyesine ilişkin olarak Kanun, bu Yönetmelik ve bu Yönetmeliğe istinaden hazırlanan Ana Sözleşmede hüküm bulunmayan hâllerde Kooperatifler Kanunu hükümleri uygulanır.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Denetim</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92 –</w:t>
            </w:r>
            <w:r w:rsidRPr="00C91AC7">
              <w:rPr>
                <w:rFonts w:ascii="Times New Roman" w:eastAsia="Times New Roman" w:hAnsi="Times New Roman" w:cs="Times New Roman"/>
                <w:sz w:val="18"/>
                <w:szCs w:val="18"/>
                <w:lang w:eastAsia="tr-TR"/>
              </w:rPr>
              <w:t> (1) Birlik ve merkez birliği, Kanun ve bu Yönetmelikle kendilerine verilen görevlerle ilgili olarak Bakanlığın gözetim ve denetimine tabidir. Bakanlık, birlikleri ve merkez birliklerini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Merkez birlikleri ve birlikler, denetim sonuçlarına göre Kanun ve bu Yönetmelik hükümleri çerçevesinde Bakanlıkça verilen talimatlara uymak zorundadırlar.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 xml:space="preserve">(2) Yapılan denetimler sonucunda, merkez birliklerinin, birliklerin ve bunların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 veya imkânsız zararlara yol açılmasının engellenmesi amacıyla bu kişileri belirli bir süre ile görevden uzaklaştırabilir veya görevlerine </w:t>
            </w:r>
            <w:proofErr w:type="spellStart"/>
            <w:r w:rsidRPr="00C91AC7">
              <w:rPr>
                <w:rFonts w:ascii="Times New Roman" w:eastAsia="Times New Roman" w:hAnsi="Times New Roman" w:cs="Times New Roman"/>
                <w:sz w:val="18"/>
                <w:szCs w:val="18"/>
                <w:lang w:eastAsia="tr-TR"/>
              </w:rPr>
              <w:t>tedbiren</w:t>
            </w:r>
            <w:proofErr w:type="spellEnd"/>
            <w:r w:rsidRPr="00C91AC7">
              <w:rPr>
                <w:rFonts w:ascii="Times New Roman" w:eastAsia="Times New Roman" w:hAnsi="Times New Roman" w:cs="Times New Roman"/>
                <w:sz w:val="18"/>
                <w:szCs w:val="18"/>
                <w:lang w:eastAsia="tr-TR"/>
              </w:rPr>
              <w:t xml:space="preserve"> son verebilir. </w:t>
            </w:r>
            <w:proofErr w:type="gramEnd"/>
            <w:r w:rsidRPr="00C91AC7">
              <w:rPr>
                <w:rFonts w:ascii="Times New Roman" w:eastAsia="Times New Roman" w:hAnsi="Times New Roman" w:cs="Times New Roman"/>
                <w:sz w:val="18"/>
                <w:szCs w:val="18"/>
                <w:lang w:eastAsia="tr-TR"/>
              </w:rPr>
              <w:t>Bu durumda Bakanlık, bir yıl içinde olağanüstü genel kurul toplantısının yapılması için gerekli tedbirleri alır.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proofErr w:type="gramStart"/>
            <w:r w:rsidRPr="00C91AC7">
              <w:rPr>
                <w:rFonts w:ascii="Times New Roman" w:eastAsia="Times New Roman" w:hAnsi="Times New Roman" w:cs="Times New Roman"/>
                <w:sz w:val="18"/>
                <w:szCs w:val="18"/>
                <w:lang w:eastAsia="tr-TR"/>
              </w:rPr>
              <w:t>(3) Birliklerde ve merkez birliklerinde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roofErr w:type="gramEnd"/>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(4) </w:t>
            </w:r>
            <w:proofErr w:type="gramStart"/>
            <w:r w:rsidRPr="00C91AC7">
              <w:rPr>
                <w:rFonts w:ascii="Times New Roman" w:eastAsia="Times New Roman" w:hAnsi="Times New Roman" w:cs="Times New Roman"/>
                <w:sz w:val="18"/>
                <w:szCs w:val="18"/>
                <w:lang w:eastAsia="tr-TR"/>
              </w:rPr>
              <w:t>Yönetim kurulu</w:t>
            </w:r>
            <w:proofErr w:type="gramEnd"/>
            <w:r w:rsidRPr="00C91AC7">
              <w:rPr>
                <w:rFonts w:ascii="Times New Roman" w:eastAsia="Times New Roman" w:hAnsi="Times New Roman" w:cs="Times New Roman"/>
                <w:sz w:val="18"/>
                <w:szCs w:val="18"/>
                <w:lang w:eastAsia="tr-TR"/>
              </w:rPr>
              <w:t xml:space="preserve">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 xml:space="preserve">(5) Bakanlık, denetleme yetkisi kapsamının dışında, ayrıca ilgili mevzuat hükümlerinin uygulanmasına yönelik olarak birliklere ve merkez birliklerine </w:t>
            </w:r>
            <w:proofErr w:type="spellStart"/>
            <w:r w:rsidRPr="00C91AC7">
              <w:rPr>
                <w:rFonts w:ascii="Times New Roman" w:eastAsia="Times New Roman" w:hAnsi="Times New Roman" w:cs="Times New Roman"/>
                <w:sz w:val="18"/>
                <w:szCs w:val="18"/>
                <w:lang w:eastAsia="tr-TR"/>
              </w:rPr>
              <w:t>istişari</w:t>
            </w:r>
            <w:proofErr w:type="spellEnd"/>
            <w:r w:rsidRPr="00C91AC7">
              <w:rPr>
                <w:rFonts w:ascii="Times New Roman" w:eastAsia="Times New Roman" w:hAnsi="Times New Roman" w:cs="Times New Roman"/>
                <w:sz w:val="18"/>
                <w:szCs w:val="18"/>
                <w:lang w:eastAsia="tr-TR"/>
              </w:rPr>
              <w:t xml:space="preserve"> görüş bildirebilir.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(6) Birliklere kredi veren kurum ve kuruluşlar, verilen kredilerin gayesine uygun olarak kullanılıp kullanılmadığını, plan ve projesine uygunluğu, teknik özellikleri ve kalite açısından denetleyebilir.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Yürürlükten kaldırılan yönetmelik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lastRenderedPageBreak/>
              <w:t>MADDE 93 –</w:t>
            </w:r>
            <w:r w:rsidRPr="00C91AC7">
              <w:rPr>
                <w:rFonts w:ascii="Times New Roman" w:eastAsia="Times New Roman" w:hAnsi="Times New Roman" w:cs="Times New Roman"/>
                <w:sz w:val="18"/>
                <w:szCs w:val="18"/>
                <w:lang w:eastAsia="tr-TR"/>
              </w:rPr>
              <w:t xml:space="preserve"> (1) </w:t>
            </w:r>
            <w:proofErr w:type="gramStart"/>
            <w:r w:rsidRPr="00C91AC7">
              <w:rPr>
                <w:rFonts w:ascii="Times New Roman" w:eastAsia="Times New Roman" w:hAnsi="Times New Roman" w:cs="Times New Roman"/>
                <w:sz w:val="18"/>
                <w:szCs w:val="18"/>
                <w:lang w:eastAsia="tr-TR"/>
              </w:rPr>
              <w:t>8/4/2011</w:t>
            </w:r>
            <w:proofErr w:type="gramEnd"/>
            <w:r w:rsidRPr="00C91AC7">
              <w:rPr>
                <w:rFonts w:ascii="Times New Roman" w:eastAsia="Times New Roman" w:hAnsi="Times New Roman" w:cs="Times New Roman"/>
                <w:sz w:val="18"/>
                <w:szCs w:val="18"/>
                <w:lang w:eastAsia="tr-TR"/>
              </w:rPr>
              <w:t xml:space="preserve"> tarihli ve 27899 sayılı Resmî </w:t>
            </w:r>
            <w:proofErr w:type="spellStart"/>
            <w:r w:rsidRPr="00C91AC7">
              <w:rPr>
                <w:rFonts w:ascii="Times New Roman" w:eastAsia="Times New Roman" w:hAnsi="Times New Roman" w:cs="Times New Roman"/>
                <w:sz w:val="18"/>
                <w:szCs w:val="18"/>
                <w:lang w:eastAsia="tr-TR"/>
              </w:rPr>
              <w:t>Gazete’de</w:t>
            </w:r>
            <w:proofErr w:type="spellEnd"/>
            <w:r w:rsidRPr="00C91AC7">
              <w:rPr>
                <w:rFonts w:ascii="Times New Roman" w:eastAsia="Times New Roman" w:hAnsi="Times New Roman" w:cs="Times New Roman"/>
                <w:sz w:val="18"/>
                <w:szCs w:val="18"/>
                <w:lang w:eastAsia="tr-TR"/>
              </w:rPr>
              <w:t xml:space="preserve"> yayımlanan Islah Amaçlı Hayvan Yetiştirici Birliklerinin Kurulması ve Hizmetleri Hakkında Yönetmelik yürürlükten kaldırılmıştır.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Geçiş süreci</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GEÇİCİ MADDE 1 –</w:t>
            </w:r>
            <w:r w:rsidRPr="00C91AC7">
              <w:rPr>
                <w:rFonts w:ascii="Times New Roman" w:eastAsia="Times New Roman" w:hAnsi="Times New Roman" w:cs="Times New Roman"/>
                <w:sz w:val="18"/>
                <w:szCs w:val="18"/>
                <w:lang w:eastAsia="tr-TR"/>
              </w:rPr>
              <w:t> (1) Birlikler, bu Yönetmeliğin yayımı tarihinden itibaren, dokuz ay içinde; merkez birlikleri ise on iki ay içinde ana sözleşmelerini bu Yönetmelikle belirlenen usul ve esaslara uyumlu hâle getirmek zorundadırlar. Bu amaçla yapılacak genel kurul toplantısı bu Yönetmelik hükümlerine göre belirlenen asıl üyeler ile yapılır.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(2) Birlikler ve merkez birlikleri, birinci fıkrada belirtilen sürelerin sonunda ana sözleşmelerini bu Yönetmelikte belirlenen usul ve esaslara uyumlu hale getirmemeleri halinde kendiliğinden dağılmış sayılır.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sz w:val="18"/>
                <w:szCs w:val="18"/>
                <w:lang w:eastAsia="tr-TR"/>
              </w:rPr>
              <w:t>(3) Birliklerin ve merkez birliklerinin birinci fıkra uyarınca yapacakları genel kurul toplantılarında, Kanunda ve bu Yönetmelikte yer alan hükümler uygulanır.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Yürürlük</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94 –</w:t>
            </w:r>
            <w:r w:rsidRPr="00C91AC7">
              <w:rPr>
                <w:rFonts w:ascii="Times New Roman" w:eastAsia="Times New Roman" w:hAnsi="Times New Roman" w:cs="Times New Roman"/>
                <w:sz w:val="18"/>
                <w:szCs w:val="18"/>
                <w:lang w:eastAsia="tr-TR"/>
              </w:rPr>
              <w:t> (1) Bu Yönetmelik yayımı tarihinde yürürlüğe girer.</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Yürütme</w:t>
            </w:r>
          </w:p>
          <w:p w:rsidR="00C91AC7" w:rsidRPr="00C91AC7" w:rsidRDefault="00C91AC7" w:rsidP="00C91AC7">
            <w:pPr>
              <w:spacing w:after="0" w:line="240" w:lineRule="atLeast"/>
              <w:ind w:firstLine="566"/>
              <w:jc w:val="both"/>
              <w:rPr>
                <w:rFonts w:ascii="Times New Roman" w:eastAsia="Times New Roman" w:hAnsi="Times New Roman" w:cs="Times New Roman"/>
                <w:sz w:val="19"/>
                <w:szCs w:val="19"/>
                <w:lang w:eastAsia="tr-TR"/>
              </w:rPr>
            </w:pPr>
            <w:r w:rsidRPr="00C91AC7">
              <w:rPr>
                <w:rFonts w:ascii="Times New Roman" w:eastAsia="Times New Roman" w:hAnsi="Times New Roman" w:cs="Times New Roman"/>
                <w:b/>
                <w:bCs/>
                <w:sz w:val="18"/>
                <w:szCs w:val="18"/>
                <w:lang w:eastAsia="tr-TR"/>
              </w:rPr>
              <w:t>MADDE 95 –</w:t>
            </w:r>
            <w:r w:rsidRPr="00C91AC7">
              <w:rPr>
                <w:rFonts w:ascii="Times New Roman" w:eastAsia="Times New Roman" w:hAnsi="Times New Roman" w:cs="Times New Roman"/>
                <w:sz w:val="18"/>
                <w:szCs w:val="18"/>
                <w:lang w:eastAsia="tr-TR"/>
              </w:rPr>
              <w:t> (1) Bu Yönetmelik hükümlerini Gıda, Tarım ve Hayvancılık Bakanı yürütür.</w:t>
            </w:r>
          </w:p>
        </w:tc>
      </w:tr>
    </w:tbl>
    <w:p w:rsidR="00352B58" w:rsidRDefault="00352B58" w:rsidP="00C91AC7">
      <w:pPr>
        <w:ind w:right="-567"/>
      </w:pPr>
    </w:p>
    <w:sectPr w:rsidR="00352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C7"/>
    <w:rsid w:val="00352B58"/>
    <w:rsid w:val="00C91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D7163-3E4E-4B6A-A041-14A941F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91AC7"/>
  </w:style>
  <w:style w:type="paragraph" w:customStyle="1" w:styleId="msonormal0">
    <w:name w:val="msonormal"/>
    <w:basedOn w:val="Normal"/>
    <w:rsid w:val="00C91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91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91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91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91A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9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17502</Words>
  <Characters>99765</Characters>
  <Application>Microsoft Office Word</Application>
  <DocSecurity>0</DocSecurity>
  <Lines>831</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Bayoğlu</dc:creator>
  <cp:keywords/>
  <dc:description/>
  <cp:lastModifiedBy>Cüneyt Bayoğlu</cp:lastModifiedBy>
  <cp:revision>2</cp:revision>
  <dcterms:created xsi:type="dcterms:W3CDTF">2016-08-26T06:37:00Z</dcterms:created>
  <dcterms:modified xsi:type="dcterms:W3CDTF">2016-08-26T06:37:00Z</dcterms:modified>
</cp:coreProperties>
</file>